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FBC" w:rsidRDefault="00932FBC">
      <w:pPr>
        <w:spacing w:after="0" w:line="276" w:lineRule="auto"/>
        <w:jc w:val="right"/>
        <w:rPr>
          <w:rFonts w:ascii="Garamond" w:eastAsia="Garamond" w:hAnsi="Garamond" w:cs="Garamond"/>
          <w:b/>
          <w:sz w:val="32"/>
        </w:rPr>
      </w:pPr>
    </w:p>
    <w:p w:rsidR="00932FBC" w:rsidRDefault="00932FBC">
      <w:pPr>
        <w:spacing w:after="0" w:line="276" w:lineRule="auto"/>
        <w:jc w:val="right"/>
        <w:rPr>
          <w:rFonts w:ascii="Garamond" w:eastAsia="Garamond" w:hAnsi="Garamond" w:cs="Garamond"/>
          <w:b/>
          <w:sz w:val="32"/>
        </w:rPr>
      </w:pPr>
    </w:p>
    <w:p w:rsidR="00932FBC" w:rsidRDefault="00924D4A">
      <w:pPr>
        <w:spacing w:after="0" w:line="240" w:lineRule="auto"/>
        <w:jc w:val="both"/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 xml:space="preserve">Modello di attestazione di </w:t>
      </w:r>
      <w:r>
        <w:rPr>
          <w:rFonts w:ascii="Garamond" w:eastAsia="Garamond" w:hAnsi="Garamond" w:cs="Garamond"/>
          <w:b/>
          <w:sz w:val="28"/>
          <w:u w:val="single"/>
        </w:rPr>
        <w:t>variazione patrimoniale</w:t>
      </w:r>
      <w:r>
        <w:rPr>
          <w:rFonts w:ascii="Garamond" w:eastAsia="Garamond" w:hAnsi="Garamond" w:cs="Garamond"/>
          <w:b/>
          <w:sz w:val="28"/>
        </w:rPr>
        <w:t xml:space="preserve"> rispetto alla dichiarazione dell’anno</w:t>
      </w:r>
      <w:r w:rsidR="007A657C">
        <w:rPr>
          <w:rFonts w:ascii="Garamond" w:eastAsia="Garamond" w:hAnsi="Garamond" w:cs="Garamond"/>
          <w:b/>
          <w:sz w:val="28"/>
        </w:rPr>
        <w:t xml:space="preserve"> precedente</w:t>
      </w:r>
      <w:r>
        <w:rPr>
          <w:rFonts w:ascii="Garamond" w:eastAsia="Garamond" w:hAnsi="Garamond" w:cs="Garamond"/>
          <w:b/>
          <w:sz w:val="28"/>
        </w:rPr>
        <w:t xml:space="preserve"> dei titolari di incarichi politici, di amministrazione, di direzione o di governo  - art. 14 d.lgs. 33/2013</w:t>
      </w:r>
    </w:p>
    <w:p w:rsidR="00932FBC" w:rsidRDefault="00932FBC">
      <w:pPr>
        <w:spacing w:after="0" w:line="240" w:lineRule="auto"/>
        <w:jc w:val="both"/>
        <w:rPr>
          <w:rFonts w:ascii="Garamond" w:eastAsia="Garamond" w:hAnsi="Garamond" w:cs="Garamond"/>
          <w:b/>
          <w:sz w:val="28"/>
        </w:rPr>
      </w:pPr>
    </w:p>
    <w:p w:rsidR="00932FBC" w:rsidRDefault="00932FBC">
      <w:pPr>
        <w:spacing w:after="0" w:line="240" w:lineRule="auto"/>
        <w:jc w:val="both"/>
        <w:rPr>
          <w:rFonts w:ascii="Garamond" w:eastAsia="Garamond" w:hAnsi="Garamond" w:cs="Garamond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2"/>
        <w:gridCol w:w="4818"/>
      </w:tblGrid>
      <w:tr w:rsidR="00932FBC">
        <w:trPr>
          <w:trHeight w:val="1"/>
        </w:trPr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I</w:t>
            </w:r>
          </w:p>
        </w:tc>
      </w:tr>
      <w:tr w:rsidR="00932FBC"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  <w:rPr>
                <w:rFonts w:ascii="Garamond" w:eastAsia="Garamond" w:hAnsi="Garamond" w:cs="Garamond"/>
                <w:b/>
                <w:sz w:val="24"/>
              </w:rPr>
            </w:pPr>
            <w:r>
              <w:rPr>
                <w:rFonts w:ascii="Garamond" w:eastAsia="Garamond" w:hAnsi="Garamond" w:cs="Garamond"/>
                <w:b/>
                <w:sz w:val="24"/>
              </w:rPr>
              <w:t>NOME</w:t>
            </w:r>
          </w:p>
          <w:p w:rsidR="007A657C" w:rsidRDefault="00AB447A">
            <w:pPr>
              <w:spacing w:before="100" w:after="100" w:line="240" w:lineRule="auto"/>
              <w:jc w:val="both"/>
            </w:pPr>
            <w:r>
              <w:t>Giuseppe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Pr="007A657C" w:rsidRDefault="00924D4A">
            <w:pPr>
              <w:spacing w:before="100" w:after="100" w:line="240" w:lineRule="auto"/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 w:rsidRPr="007A657C">
              <w:rPr>
                <w:rFonts w:ascii="Garamond" w:eastAsia="Garamond" w:hAnsi="Garamond" w:cs="Garamond"/>
                <w:b/>
                <w:sz w:val="24"/>
                <w:szCs w:val="24"/>
              </w:rPr>
              <w:t>COGNOME</w:t>
            </w:r>
          </w:p>
          <w:p w:rsidR="00932FBC" w:rsidRPr="007A657C" w:rsidRDefault="00AB447A">
            <w:pPr>
              <w:spacing w:before="100" w:after="10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Ferraro</w:t>
            </w:r>
          </w:p>
        </w:tc>
      </w:tr>
    </w:tbl>
    <w:p w:rsidR="00932FBC" w:rsidRDefault="00932FBC">
      <w:pPr>
        <w:spacing w:after="0" w:line="240" w:lineRule="auto"/>
        <w:jc w:val="center"/>
        <w:rPr>
          <w:rFonts w:ascii="Garamond" w:eastAsia="Garamond" w:hAnsi="Garamond" w:cs="Garamond"/>
          <w:b/>
          <w:sz w:val="24"/>
        </w:rPr>
      </w:pPr>
    </w:p>
    <w:p w:rsidR="00932FBC" w:rsidRDefault="00924D4A">
      <w:pPr>
        <w:spacing w:after="0" w:line="240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b/>
          <w:sz w:val="24"/>
        </w:rPr>
        <w:t>□</w:t>
      </w:r>
      <w:r w:rsidR="00AB447A">
        <w:rPr>
          <w:rFonts w:ascii="Garamond" w:eastAsia="Garamond" w:hAnsi="Garamond" w:cs="Garamond"/>
          <w:b/>
          <w:sz w:val="24"/>
        </w:rPr>
        <w:t>X</w:t>
      </w:r>
      <w:r>
        <w:rPr>
          <w:rFonts w:ascii="Garamond" w:eastAsia="Garamond" w:hAnsi="Garamond" w:cs="Garamond"/>
          <w:b/>
          <w:sz w:val="24"/>
        </w:rPr>
        <w:t xml:space="preserve"> </w:t>
      </w:r>
      <w:r>
        <w:rPr>
          <w:rFonts w:ascii="Garamond" w:eastAsia="Garamond" w:hAnsi="Garamond" w:cs="Garamond"/>
          <w:sz w:val="24"/>
        </w:rPr>
        <w:t>Attesta che la situazione patrimoniale dichiarata nell’anno precedente non ha subito variazioni in aumento o diminuzione</w:t>
      </w:r>
    </w:p>
    <w:p w:rsidR="00932FBC" w:rsidRDefault="00932FBC">
      <w:pPr>
        <w:spacing w:after="0" w:line="240" w:lineRule="auto"/>
        <w:rPr>
          <w:rFonts w:ascii="Garamond" w:eastAsia="Garamond" w:hAnsi="Garamond" w:cs="Garamond"/>
          <w:sz w:val="24"/>
        </w:rPr>
      </w:pPr>
    </w:p>
    <w:p w:rsidR="00932FBC" w:rsidRDefault="00924D4A">
      <w:pPr>
        <w:spacing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□</w:t>
      </w:r>
      <w:r>
        <w:rPr>
          <w:rFonts w:ascii="Garamond" w:eastAsia="Garamond" w:hAnsi="Garamond" w:cs="Garamond"/>
          <w:color w:val="FF0000"/>
          <w:sz w:val="24"/>
        </w:rPr>
        <w:t xml:space="preserve"> </w:t>
      </w:r>
      <w:r>
        <w:rPr>
          <w:rFonts w:ascii="Garamond" w:eastAsia="Garamond" w:hAnsi="Garamond" w:cs="Garamond"/>
          <w:sz w:val="24"/>
        </w:rPr>
        <w:t>Attesta che la situazione patrimoniale dichiarata nell’anno precedente ha subito le seguenti variazioni in aumento o diminuzione</w:t>
      </w:r>
    </w:p>
    <w:p w:rsidR="00932FBC" w:rsidRDefault="00924D4A">
      <w:pPr>
        <w:spacing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(indicare con il segno + o - )</w:t>
      </w:r>
    </w:p>
    <w:p w:rsidR="00932FBC" w:rsidRDefault="00932FBC">
      <w:pPr>
        <w:spacing w:after="0" w:line="240" w:lineRule="auto"/>
        <w:rPr>
          <w:rFonts w:ascii="Garamond" w:eastAsia="Garamond" w:hAnsi="Garamond" w:cs="Garamond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"/>
        <w:gridCol w:w="2232"/>
        <w:gridCol w:w="2378"/>
        <w:gridCol w:w="2097"/>
        <w:gridCol w:w="1831"/>
      </w:tblGrid>
      <w:tr w:rsidR="00932FBC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II</w:t>
            </w:r>
          </w:p>
        </w:tc>
      </w:tr>
      <w:tr w:rsidR="00932FBC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BENI IMMOBILI (TERRENI E FABBRICATI)</w:t>
            </w:r>
          </w:p>
        </w:tc>
      </w:tr>
      <w:tr w:rsidR="00932FB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+/-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Natura del diritto (a)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Tipologia (indicare se fabbricato o terreno)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Quota di titolarità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Italia/Estero</w:t>
            </w:r>
          </w:p>
        </w:tc>
      </w:tr>
      <w:tr w:rsidR="00932FB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32FB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32FBC" w:rsidRDefault="00924D4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Specificare se trattasi di proprietà, comproprietà, superficie, enfiteusi, usufrutto, uso, abitazione </w:t>
      </w:r>
    </w:p>
    <w:p w:rsidR="00932FBC" w:rsidRDefault="00932FBC">
      <w:pPr>
        <w:spacing w:after="0" w:line="240" w:lineRule="auto"/>
        <w:ind w:left="714"/>
        <w:jc w:val="both"/>
        <w:rPr>
          <w:rFonts w:ascii="Garamond" w:eastAsia="Garamond" w:hAnsi="Garamond" w:cs="Garamond"/>
          <w:sz w:val="24"/>
        </w:rPr>
      </w:pPr>
    </w:p>
    <w:p w:rsidR="00932FBC" w:rsidRDefault="00932FBC">
      <w:pPr>
        <w:spacing w:after="0" w:line="240" w:lineRule="auto"/>
        <w:ind w:left="714"/>
        <w:jc w:val="both"/>
        <w:rPr>
          <w:rFonts w:ascii="Garamond" w:eastAsia="Garamond" w:hAnsi="Garamond" w:cs="Garamond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3"/>
        <w:gridCol w:w="2249"/>
        <w:gridCol w:w="3062"/>
        <w:gridCol w:w="3226"/>
      </w:tblGrid>
      <w:tr w:rsidR="00932FBC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III</w:t>
            </w:r>
          </w:p>
        </w:tc>
      </w:tr>
      <w:tr w:rsidR="00932FBC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BENI MOBILI ISCRITTI IN PUBBLICI REGISTRI</w:t>
            </w:r>
          </w:p>
        </w:tc>
      </w:tr>
      <w:tr w:rsidR="00932FB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+/-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Tipologia – Indicare se Autovetture, aeromobile, imbarcazione da diporto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CV fiscali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Anno di immatricolazione</w:t>
            </w:r>
          </w:p>
        </w:tc>
      </w:tr>
      <w:tr w:rsidR="00932FB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32FB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32FBC" w:rsidRDefault="00932FBC">
      <w:pPr>
        <w:spacing w:before="100" w:after="100" w:line="240" w:lineRule="auto"/>
        <w:ind w:left="720"/>
        <w:jc w:val="both"/>
        <w:rPr>
          <w:rFonts w:ascii="Garamond" w:eastAsia="Garamond" w:hAnsi="Garamond" w:cs="Garamond"/>
          <w:sz w:val="24"/>
        </w:rPr>
      </w:pPr>
    </w:p>
    <w:p w:rsidR="00595164" w:rsidRDefault="00595164">
      <w:pPr>
        <w:spacing w:before="100" w:after="100" w:line="240" w:lineRule="auto"/>
        <w:ind w:left="720"/>
        <w:jc w:val="both"/>
        <w:rPr>
          <w:rFonts w:ascii="Garamond" w:eastAsia="Garamond" w:hAnsi="Garamond" w:cs="Garamond"/>
          <w:sz w:val="24"/>
        </w:rPr>
      </w:pPr>
    </w:p>
    <w:p w:rsidR="00595164" w:rsidRDefault="00595164">
      <w:pPr>
        <w:spacing w:before="100" w:after="100" w:line="240" w:lineRule="auto"/>
        <w:ind w:left="720"/>
        <w:jc w:val="both"/>
        <w:rPr>
          <w:rFonts w:ascii="Garamond" w:eastAsia="Garamond" w:hAnsi="Garamond" w:cs="Garamond"/>
          <w:sz w:val="24"/>
        </w:rPr>
      </w:pPr>
    </w:p>
    <w:p w:rsidR="00595164" w:rsidRDefault="00595164">
      <w:pPr>
        <w:spacing w:before="100" w:after="100" w:line="240" w:lineRule="auto"/>
        <w:ind w:left="720"/>
        <w:jc w:val="both"/>
        <w:rPr>
          <w:rFonts w:ascii="Garamond" w:eastAsia="Garamond" w:hAnsi="Garamond" w:cs="Garamond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"/>
        <w:gridCol w:w="2391"/>
        <w:gridCol w:w="2795"/>
        <w:gridCol w:w="1677"/>
        <w:gridCol w:w="1676"/>
      </w:tblGrid>
      <w:tr w:rsidR="00932FBC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</w:pPr>
            <w:r>
              <w:rPr>
                <w:rFonts w:ascii="Garamond" w:eastAsia="Garamond" w:hAnsi="Garamond" w:cs="Garamond"/>
                <w:b/>
                <w:sz w:val="24"/>
              </w:rPr>
              <w:t>IV</w:t>
            </w:r>
          </w:p>
        </w:tc>
      </w:tr>
      <w:tr w:rsidR="00932FBC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</w:pPr>
            <w:r>
              <w:rPr>
                <w:rFonts w:ascii="Garamond" w:eastAsia="Garamond" w:hAnsi="Garamond" w:cs="Garamond"/>
                <w:b/>
                <w:sz w:val="24"/>
              </w:rPr>
              <w:t>AZIONI  E QUOTE DI PARTECIPAZIONE IN SOCIETA’</w:t>
            </w:r>
          </w:p>
        </w:tc>
      </w:tr>
      <w:tr w:rsidR="00932FB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after="0" w:line="240" w:lineRule="auto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+/-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Denominazione della società </w:t>
            </w:r>
          </w:p>
          <w:p w:rsidR="00932FBC" w:rsidRDefault="00924D4A">
            <w:pPr>
              <w:spacing w:after="0" w:line="240" w:lineRule="auto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(anche estera)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>Tipologia</w:t>
            </w:r>
          </w:p>
          <w:p w:rsidR="00932FBC" w:rsidRDefault="00924D4A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>(indicare se si posseggono</w:t>
            </w:r>
          </w:p>
          <w:p w:rsidR="00932FBC" w:rsidRDefault="00924D4A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  <w:sz w:val="24"/>
              </w:rPr>
              <w:t xml:space="preserve"> quote o azioni)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 xml:space="preserve">n. di azioni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n. di quote</w:t>
            </w:r>
          </w:p>
        </w:tc>
      </w:tr>
      <w:tr w:rsidR="00932FB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32FB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32FBC" w:rsidRDefault="00932FBC">
      <w:pPr>
        <w:spacing w:before="100" w:after="100" w:line="240" w:lineRule="auto"/>
        <w:ind w:left="720"/>
        <w:jc w:val="both"/>
        <w:rPr>
          <w:rFonts w:ascii="Garamond" w:eastAsia="Garamond" w:hAnsi="Garamond" w:cs="Garamond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"/>
        <w:gridCol w:w="4341"/>
        <w:gridCol w:w="4194"/>
      </w:tblGrid>
      <w:tr w:rsidR="00932FBC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V</w:t>
            </w:r>
          </w:p>
        </w:tc>
      </w:tr>
      <w:tr w:rsidR="00932FBC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ESERCIZIO DI FUNZIONI DI AMMINISTRATORE O DI SINDACO DI SOCIETÀ </w:t>
            </w:r>
          </w:p>
        </w:tc>
      </w:tr>
      <w:tr w:rsidR="00932FB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after="0" w:line="240" w:lineRule="auto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+/-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Denominazione della società </w:t>
            </w:r>
          </w:p>
          <w:p w:rsidR="00932FBC" w:rsidRDefault="00924D4A">
            <w:pPr>
              <w:spacing w:after="0" w:line="240" w:lineRule="auto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(anche estera)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after="0" w:line="240" w:lineRule="auto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Natura dell’incarico</w:t>
            </w:r>
          </w:p>
        </w:tc>
      </w:tr>
      <w:tr w:rsidR="00932FB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32FB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32FBC" w:rsidRDefault="00932FBC">
      <w:pPr>
        <w:spacing w:before="100" w:after="100" w:line="240" w:lineRule="auto"/>
        <w:ind w:left="720"/>
        <w:jc w:val="both"/>
        <w:rPr>
          <w:rFonts w:ascii="Garamond" w:eastAsia="Garamond" w:hAnsi="Garamond" w:cs="Garamond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"/>
        <w:gridCol w:w="4344"/>
        <w:gridCol w:w="4191"/>
      </w:tblGrid>
      <w:tr w:rsidR="00932FBC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VI</w:t>
            </w:r>
          </w:p>
        </w:tc>
      </w:tr>
      <w:tr w:rsidR="00932FBC">
        <w:trPr>
          <w:trHeight w:val="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TITOLARITA’ DI IMPRESE</w:t>
            </w:r>
          </w:p>
        </w:tc>
      </w:tr>
      <w:tr w:rsidR="00932FB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+/-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Denominazione dell’impresa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24D4A">
            <w:pPr>
              <w:spacing w:before="100" w:after="100" w:line="240" w:lineRule="auto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Qualifica</w:t>
            </w:r>
          </w:p>
        </w:tc>
      </w:tr>
      <w:tr w:rsidR="00932FB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32FB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FBC" w:rsidRDefault="00932FBC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32FBC" w:rsidRDefault="00932FBC">
      <w:pPr>
        <w:spacing w:after="0" w:line="240" w:lineRule="auto"/>
        <w:rPr>
          <w:rFonts w:ascii="Garamond" w:eastAsia="Garamond" w:hAnsi="Garamond" w:cs="Garamond"/>
          <w:sz w:val="24"/>
        </w:rPr>
      </w:pPr>
    </w:p>
    <w:p w:rsidR="00932FBC" w:rsidRDefault="00924D4A">
      <w:pPr>
        <w:spacing w:after="0" w:line="240" w:lineRule="auto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  <w:sz w:val="24"/>
        </w:rPr>
        <w:t>Sul mio onore affermo che la dichiarazione corrisponde al vero</w:t>
      </w:r>
      <w:r>
        <w:rPr>
          <w:rFonts w:ascii="Garamond" w:eastAsia="Garamond" w:hAnsi="Garamond" w:cs="Garamond"/>
          <w:b/>
          <w:sz w:val="24"/>
        </w:rPr>
        <w:t>.</w:t>
      </w:r>
    </w:p>
    <w:p w:rsidR="00932FBC" w:rsidRDefault="00932FBC">
      <w:pPr>
        <w:spacing w:after="0" w:line="240" w:lineRule="auto"/>
        <w:rPr>
          <w:rFonts w:ascii="Garamond" w:eastAsia="Garamond" w:hAnsi="Garamond" w:cs="Garamond"/>
          <w:b/>
          <w:sz w:val="24"/>
        </w:rPr>
      </w:pPr>
    </w:p>
    <w:p w:rsidR="00932FBC" w:rsidRDefault="00932FBC">
      <w:pPr>
        <w:spacing w:after="0" w:line="240" w:lineRule="auto"/>
        <w:rPr>
          <w:rFonts w:ascii="Garamond" w:eastAsia="Garamond" w:hAnsi="Garamond" w:cs="Garamond"/>
          <w:b/>
          <w:sz w:val="24"/>
        </w:rPr>
      </w:pPr>
    </w:p>
    <w:p w:rsidR="00932FBC" w:rsidRPr="007A657C" w:rsidRDefault="00924D4A">
      <w:pPr>
        <w:spacing w:after="0" w:line="240" w:lineRule="auto"/>
        <w:rPr>
          <w:rFonts w:ascii="Garamond" w:eastAsia="Garamond" w:hAnsi="Garamond" w:cs="Garamond"/>
          <w:b/>
          <w:sz w:val="24"/>
          <w:szCs w:val="24"/>
        </w:rPr>
      </w:pPr>
      <w:r w:rsidRPr="007A657C">
        <w:rPr>
          <w:rFonts w:ascii="Garamond" w:eastAsia="Garamond" w:hAnsi="Garamond" w:cs="Garamond"/>
          <w:b/>
          <w:sz w:val="24"/>
          <w:szCs w:val="24"/>
        </w:rPr>
        <w:t>Data</w:t>
      </w:r>
      <w:r w:rsidR="00AB447A">
        <w:rPr>
          <w:rFonts w:ascii="Garamond" w:eastAsia="Garamond" w:hAnsi="Garamond" w:cs="Garamond"/>
          <w:b/>
          <w:sz w:val="24"/>
          <w:szCs w:val="24"/>
        </w:rPr>
        <w:t xml:space="preserve"> 28/02/2022</w:t>
      </w:r>
    </w:p>
    <w:p w:rsidR="00932FBC" w:rsidRPr="007A657C" w:rsidRDefault="00924D4A">
      <w:pPr>
        <w:spacing w:after="0" w:line="240" w:lineRule="auto"/>
        <w:jc w:val="right"/>
        <w:rPr>
          <w:rFonts w:ascii="Garamond" w:eastAsia="Garamond" w:hAnsi="Garamond" w:cs="Garamond"/>
          <w:b/>
          <w:sz w:val="24"/>
          <w:szCs w:val="24"/>
        </w:rPr>
      </w:pPr>
      <w:r w:rsidRPr="007A657C">
        <w:rPr>
          <w:rFonts w:ascii="Garamond" w:eastAsia="Garamond" w:hAnsi="Garamond" w:cs="Garamond"/>
          <w:b/>
          <w:sz w:val="24"/>
          <w:szCs w:val="24"/>
        </w:rPr>
        <w:t>Firma del dichiarante</w:t>
      </w:r>
    </w:p>
    <w:p w:rsidR="00932FBC" w:rsidRPr="007A657C" w:rsidRDefault="00932FBC">
      <w:pPr>
        <w:spacing w:after="0" w:line="240" w:lineRule="auto"/>
        <w:jc w:val="right"/>
        <w:rPr>
          <w:rFonts w:ascii="Garamond" w:eastAsia="Garamond" w:hAnsi="Garamond" w:cs="Garamond"/>
          <w:b/>
          <w:sz w:val="24"/>
          <w:szCs w:val="24"/>
        </w:rPr>
      </w:pPr>
    </w:p>
    <w:p w:rsidR="00932FBC" w:rsidRPr="007A657C" w:rsidRDefault="00932FBC">
      <w:pPr>
        <w:spacing w:after="0" w:line="240" w:lineRule="auto"/>
        <w:jc w:val="right"/>
        <w:rPr>
          <w:rFonts w:ascii="Garamond" w:eastAsia="Garamond" w:hAnsi="Garamond" w:cs="Garamond"/>
          <w:b/>
          <w:sz w:val="24"/>
          <w:szCs w:val="24"/>
        </w:rPr>
      </w:pPr>
    </w:p>
    <w:p w:rsidR="00932FBC" w:rsidRPr="007A657C" w:rsidRDefault="00932FBC">
      <w:pPr>
        <w:spacing w:after="0" w:line="240" w:lineRule="auto"/>
        <w:jc w:val="right"/>
        <w:rPr>
          <w:rFonts w:ascii="Garamond" w:eastAsia="Garamond" w:hAnsi="Garamond" w:cs="Garamond"/>
          <w:b/>
          <w:sz w:val="24"/>
          <w:szCs w:val="24"/>
        </w:rPr>
      </w:pPr>
    </w:p>
    <w:p w:rsidR="00932FBC" w:rsidRPr="007A657C" w:rsidRDefault="00932FBC">
      <w:pPr>
        <w:spacing w:after="0" w:line="240" w:lineRule="auto"/>
        <w:jc w:val="right"/>
        <w:rPr>
          <w:rFonts w:ascii="Garamond" w:eastAsia="Garamond" w:hAnsi="Garamond" w:cs="Garamond"/>
          <w:b/>
          <w:sz w:val="24"/>
          <w:szCs w:val="24"/>
        </w:rPr>
      </w:pPr>
    </w:p>
    <w:p w:rsidR="007A657C" w:rsidRDefault="007A657C" w:rsidP="007A657C">
      <w:pPr>
        <w:jc w:val="both"/>
        <w:rPr>
          <w:rFonts w:ascii="Garamond" w:hAnsi="Garamond"/>
          <w:sz w:val="24"/>
          <w:szCs w:val="24"/>
        </w:rPr>
      </w:pPr>
      <w:r w:rsidRPr="007A657C">
        <w:rPr>
          <w:rFonts w:ascii="Garamond" w:hAnsi="Garamond"/>
          <w:sz w:val="24"/>
          <w:szCs w:val="24"/>
        </w:rPr>
        <w:t xml:space="preserve">La presente dichiarazione sarà pubblicata, ai sensi del </w:t>
      </w:r>
      <w:proofErr w:type="spellStart"/>
      <w:r w:rsidRPr="007A657C">
        <w:rPr>
          <w:rFonts w:ascii="Garamond" w:hAnsi="Garamond"/>
          <w:sz w:val="24"/>
          <w:szCs w:val="24"/>
        </w:rPr>
        <w:t>D.lgs</w:t>
      </w:r>
      <w:proofErr w:type="spellEnd"/>
      <w:r w:rsidRPr="007A657C">
        <w:rPr>
          <w:rFonts w:ascii="Garamond" w:hAnsi="Garamond"/>
          <w:sz w:val="24"/>
          <w:szCs w:val="24"/>
        </w:rPr>
        <w:t xml:space="preserve"> 14 marzo 2013 n. 33, art. 14 comma  l </w:t>
      </w:r>
      <w:proofErr w:type="spellStart"/>
      <w:r w:rsidRPr="007A657C">
        <w:rPr>
          <w:rFonts w:ascii="Garamond" w:hAnsi="Garamond"/>
          <w:sz w:val="24"/>
          <w:szCs w:val="24"/>
        </w:rPr>
        <w:t>lett</w:t>
      </w:r>
      <w:proofErr w:type="spellEnd"/>
      <w:r w:rsidRPr="007A657C">
        <w:rPr>
          <w:rFonts w:ascii="Garamond" w:hAnsi="Garamond"/>
          <w:sz w:val="24"/>
          <w:szCs w:val="24"/>
        </w:rPr>
        <w:t xml:space="preserve">. f) sul sito istituzionale di Cotral </w:t>
      </w:r>
      <w:proofErr w:type="spellStart"/>
      <w:r w:rsidRPr="007A657C">
        <w:rPr>
          <w:rFonts w:ascii="Garamond" w:hAnsi="Garamond"/>
          <w:sz w:val="24"/>
          <w:szCs w:val="24"/>
        </w:rPr>
        <w:t>SpA</w:t>
      </w:r>
      <w:proofErr w:type="spellEnd"/>
      <w:r w:rsidRPr="007A657C">
        <w:rPr>
          <w:rFonts w:ascii="Garamond" w:hAnsi="Garamond"/>
          <w:sz w:val="24"/>
          <w:szCs w:val="24"/>
        </w:rPr>
        <w:t xml:space="preserve">. </w:t>
      </w:r>
    </w:p>
    <w:p w:rsidR="00AB447A" w:rsidRDefault="00AB447A" w:rsidP="007A657C">
      <w:pPr>
        <w:jc w:val="both"/>
        <w:rPr>
          <w:rFonts w:ascii="Garamond" w:hAnsi="Garamond"/>
          <w:sz w:val="24"/>
          <w:szCs w:val="24"/>
        </w:rPr>
      </w:pPr>
    </w:p>
    <w:p w:rsidR="00AB447A" w:rsidRPr="00AB447A" w:rsidRDefault="00AB447A" w:rsidP="00AB447A">
      <w:pPr>
        <w:rPr>
          <w:rFonts w:ascii="Calibri" w:eastAsia="Calibri" w:hAnsi="Calibri" w:cs="Times New Roman"/>
        </w:rPr>
      </w:pPr>
      <w:r w:rsidRPr="00AB447A">
        <w:rPr>
          <w:rFonts w:ascii="Calibri" w:eastAsia="Calibri" w:hAnsi="Calibri" w:cs="Times New Roman"/>
          <w:i/>
          <w:iCs/>
        </w:rPr>
        <w:t>documento conforme all’originale sottoscritto e depositato agli atti della società</w:t>
      </w:r>
    </w:p>
    <w:p w:rsidR="00AB447A" w:rsidRDefault="00AB447A" w:rsidP="007A657C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AB447A" w:rsidRPr="007A657C" w:rsidRDefault="00AB447A" w:rsidP="007A657C">
      <w:pPr>
        <w:jc w:val="both"/>
        <w:rPr>
          <w:rFonts w:ascii="Garamond" w:hAnsi="Garamond"/>
          <w:sz w:val="24"/>
          <w:szCs w:val="24"/>
        </w:rPr>
      </w:pPr>
    </w:p>
    <w:p w:rsidR="00932FBC" w:rsidRPr="007A657C" w:rsidRDefault="00932FBC" w:rsidP="007A657C">
      <w:pPr>
        <w:tabs>
          <w:tab w:val="left" w:pos="225"/>
        </w:tabs>
        <w:spacing w:after="0" w:line="240" w:lineRule="auto"/>
        <w:rPr>
          <w:rFonts w:ascii="Garamond" w:eastAsia="Garamond" w:hAnsi="Garamond" w:cs="Garamond"/>
          <w:b/>
          <w:sz w:val="24"/>
          <w:szCs w:val="24"/>
        </w:rPr>
      </w:pPr>
    </w:p>
    <w:p w:rsidR="00932FBC" w:rsidRDefault="00932FBC">
      <w:pPr>
        <w:spacing w:after="0" w:line="240" w:lineRule="auto"/>
        <w:jc w:val="right"/>
        <w:rPr>
          <w:rFonts w:ascii="Garamond" w:eastAsia="Garamond" w:hAnsi="Garamond" w:cs="Garamond"/>
          <w:b/>
          <w:sz w:val="24"/>
        </w:rPr>
      </w:pPr>
    </w:p>
    <w:p w:rsidR="00932FBC" w:rsidRDefault="00932FBC">
      <w:pPr>
        <w:spacing w:after="0" w:line="240" w:lineRule="auto"/>
        <w:jc w:val="right"/>
        <w:rPr>
          <w:rFonts w:ascii="Garamond" w:eastAsia="Garamond" w:hAnsi="Garamond" w:cs="Garamond"/>
          <w:b/>
          <w:sz w:val="24"/>
        </w:rPr>
      </w:pPr>
    </w:p>
    <w:p w:rsidR="00932FBC" w:rsidRDefault="00932FBC">
      <w:pPr>
        <w:spacing w:after="0" w:line="240" w:lineRule="auto"/>
        <w:jc w:val="right"/>
        <w:rPr>
          <w:rFonts w:ascii="Garamond" w:eastAsia="Garamond" w:hAnsi="Garamond" w:cs="Garamond"/>
          <w:b/>
          <w:sz w:val="24"/>
        </w:rPr>
      </w:pPr>
    </w:p>
    <w:p w:rsidR="00932FBC" w:rsidRDefault="00932FBC">
      <w:pPr>
        <w:spacing w:after="0" w:line="240" w:lineRule="auto"/>
        <w:jc w:val="right"/>
        <w:rPr>
          <w:rFonts w:ascii="Garamond" w:eastAsia="Garamond" w:hAnsi="Garamond" w:cs="Garamond"/>
          <w:b/>
          <w:sz w:val="24"/>
        </w:rPr>
      </w:pPr>
    </w:p>
    <w:p w:rsidR="00932FBC" w:rsidRDefault="00932FBC">
      <w:pPr>
        <w:spacing w:after="0" w:line="240" w:lineRule="auto"/>
        <w:jc w:val="right"/>
        <w:rPr>
          <w:rFonts w:ascii="Garamond" w:eastAsia="Garamond" w:hAnsi="Garamond" w:cs="Garamond"/>
          <w:b/>
          <w:sz w:val="24"/>
        </w:rPr>
      </w:pPr>
    </w:p>
    <w:sectPr w:rsidR="00932F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86647"/>
    <w:multiLevelType w:val="multilevel"/>
    <w:tmpl w:val="DA5E06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BC"/>
    <w:rsid w:val="001C6952"/>
    <w:rsid w:val="001F5549"/>
    <w:rsid w:val="00554F28"/>
    <w:rsid w:val="00595164"/>
    <w:rsid w:val="00626B90"/>
    <w:rsid w:val="007A657C"/>
    <w:rsid w:val="00924D4A"/>
    <w:rsid w:val="00932FBC"/>
    <w:rsid w:val="00AB447A"/>
    <w:rsid w:val="00F9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2B856-F535-4F37-94FC-66BB22BB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E853DA19</Template>
  <TotalTime>0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Acciavatti, Arianna</dc:creator>
  <cp:lastModifiedBy>Acciavatti, Arianna</cp:lastModifiedBy>
  <cp:revision>2</cp:revision>
  <dcterms:created xsi:type="dcterms:W3CDTF">2022-09-21T07:56:00Z</dcterms:created>
  <dcterms:modified xsi:type="dcterms:W3CDTF">2022-09-21T07:56:00Z</dcterms:modified>
</cp:coreProperties>
</file>