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005EFEDD" w14:textId="05622CA7" w:rsidR="002F278D" w:rsidRPr="002F278D" w:rsidRDefault="00511A41" w:rsidP="002F278D">
      <w:pPr>
        <w:widowControl/>
        <w:suppressAutoHyphens w:val="0"/>
        <w:autoSpaceDN/>
        <w:jc w:val="both"/>
        <w:textAlignment w:val="auto"/>
        <w:rPr>
          <w:rFonts w:ascii="Arial" w:hAnsi="Arial" w:cs="Arial"/>
          <w:b/>
          <w:bCs/>
          <w:kern w:val="0"/>
        </w:rPr>
      </w:pPr>
      <w:r w:rsidRPr="00667A03">
        <w:rPr>
          <w:rFonts w:ascii="Arial" w:hAnsi="Arial" w:cs="Arial"/>
          <w:b/>
          <w:kern w:val="0"/>
        </w:rPr>
        <w:t>OGGETTO:</w:t>
      </w:r>
      <w:r w:rsidRPr="00667A03">
        <w:rPr>
          <w:rFonts w:ascii="Arial" w:hAnsi="Arial" w:cs="Arial"/>
          <w:kern w:val="0"/>
        </w:rPr>
        <w:t xml:space="preserve"> </w:t>
      </w:r>
      <w:r w:rsidR="00C0110E">
        <w:rPr>
          <w:rFonts w:ascii="Arial" w:hAnsi="Arial" w:cs="Arial"/>
          <w:b/>
          <w:bCs/>
        </w:rPr>
        <w:t>Procedura Negoziata n. 7/2023, gestita interamente per via telematica, da aggiudicarsi con il criterio del prezzo più basso, ai sensi degli artt. 25, 50 co 1 lett. e) e 108 comma 3 del D.lgs. n. 36/2023, per l’affidamento del rinnovo del pacchetto licenze Salesforce già in uso e acquisto di nuove per l’anno 2024 necessari a garantire il funzionamento della piattaforma che gestisce il call center verso l’esterno e tutto il CRM aziendale- CIG A038B7D2E0. CPV: 48445000-9 – RUP Alessandro Viggiani</w:t>
      </w:r>
    </w:p>
    <w:p w14:paraId="57640A20" w14:textId="77777777" w:rsidR="002F278D" w:rsidRPr="002F278D" w:rsidRDefault="002F278D" w:rsidP="002F278D">
      <w:pPr>
        <w:widowControl/>
        <w:suppressAutoHyphens w:val="0"/>
        <w:autoSpaceDN/>
        <w:jc w:val="both"/>
        <w:textAlignment w:val="auto"/>
        <w:rPr>
          <w:rFonts w:ascii="Arial" w:hAnsi="Arial" w:cs="Arial"/>
          <w:b/>
          <w:kern w:val="0"/>
        </w:rPr>
      </w:pPr>
    </w:p>
    <w:p w14:paraId="33E5540C" w14:textId="77777777" w:rsidR="002F278D" w:rsidRPr="002F278D" w:rsidRDefault="002F278D" w:rsidP="002F278D">
      <w:pPr>
        <w:widowControl/>
        <w:suppressAutoHyphens w:val="0"/>
        <w:autoSpaceDN/>
        <w:jc w:val="both"/>
        <w:textAlignment w:val="auto"/>
        <w:rPr>
          <w:rFonts w:ascii="Arial" w:hAnsi="Arial" w:cs="Arial"/>
          <w:b/>
          <w:kern w:val="0"/>
        </w:rPr>
      </w:pPr>
    </w:p>
    <w:p w14:paraId="7FD6258D" w14:textId="09A4EB9C" w:rsidR="002F278D" w:rsidRPr="00A920C9" w:rsidRDefault="002F278D" w:rsidP="002F278D">
      <w:pPr>
        <w:widowControl/>
        <w:suppressAutoHyphens w:val="0"/>
        <w:autoSpaceDN/>
        <w:jc w:val="center"/>
        <w:textAlignment w:val="auto"/>
        <w:rPr>
          <w:rFonts w:ascii="Arial" w:hAnsi="Arial" w:cs="Arial"/>
          <w:b/>
          <w:kern w:val="0"/>
        </w:rPr>
      </w:pPr>
      <w:r w:rsidRPr="00A920C9">
        <w:rPr>
          <w:rFonts w:ascii="Arial" w:hAnsi="Arial" w:cs="Arial"/>
          <w:b/>
          <w:kern w:val="0"/>
        </w:rPr>
        <w:t xml:space="preserve">Procedura Negoziata n. </w:t>
      </w:r>
      <w:r w:rsidR="006C27FC" w:rsidRPr="00A920C9">
        <w:rPr>
          <w:rFonts w:ascii="Arial" w:hAnsi="Arial" w:cs="Arial"/>
          <w:b/>
          <w:kern w:val="0"/>
        </w:rPr>
        <w:t>7</w:t>
      </w:r>
      <w:r w:rsidRPr="00A920C9">
        <w:rPr>
          <w:rFonts w:ascii="Arial" w:hAnsi="Arial" w:cs="Arial"/>
          <w:b/>
          <w:kern w:val="0"/>
        </w:rPr>
        <w:t>/2023</w:t>
      </w:r>
    </w:p>
    <w:p w14:paraId="4A6ADC19" w14:textId="03020AA5" w:rsidR="00511A41" w:rsidRPr="00A920C9" w:rsidRDefault="00511A41" w:rsidP="002F278D">
      <w:pPr>
        <w:widowControl/>
        <w:suppressAutoHyphens w:val="0"/>
        <w:autoSpaceDN/>
        <w:jc w:val="both"/>
        <w:textAlignment w:val="auto"/>
        <w:rPr>
          <w:rFonts w:ascii="Arial" w:hAnsi="Arial" w:cs="Arial"/>
          <w:kern w:val="0"/>
        </w:rPr>
      </w:pPr>
    </w:p>
    <w:p w14:paraId="12C707D7" w14:textId="42863DA6" w:rsidR="00A47E08" w:rsidRPr="00A920C9" w:rsidRDefault="00EE2824" w:rsidP="00250394">
      <w:pPr>
        <w:pStyle w:val="Corpotesto"/>
        <w:jc w:val="both"/>
        <w:rPr>
          <w:rFonts w:ascii="Arial" w:hAnsi="Arial" w:cs="Arial"/>
          <w:i/>
        </w:rPr>
      </w:pPr>
      <w:r w:rsidRPr="00A920C9">
        <w:rPr>
          <w:rFonts w:ascii="Arial" w:hAnsi="Arial" w:cs="Arial"/>
        </w:rPr>
        <w:t>Il sottoscritto/a</w:t>
      </w:r>
      <w:r w:rsidR="00A47E08" w:rsidRPr="00A920C9">
        <w:rPr>
          <w:rFonts w:ascii="Arial" w:hAnsi="Arial" w:cs="Arial"/>
          <w:i/>
        </w:rPr>
        <w:t>.</w:t>
      </w:r>
      <w:sdt>
        <w:sdtPr>
          <w:rPr>
            <w:rFonts w:ascii="Arial" w:hAnsi="Arial" w:cs="Arial"/>
            <w:kern w:val="0"/>
          </w:rPr>
          <w:id w:val="430698481"/>
          <w:placeholder>
            <w:docPart w:val="FAF2361A599748FDB4426B152FC9E8C2"/>
          </w:placeholder>
        </w:sdtPr>
        <w:sdtEndPr/>
        <w:sdtContent>
          <w:bookmarkStart w:id="0" w:name="_GoBack"/>
          <w:r w:rsidR="00A47E08" w:rsidRPr="00A920C9">
            <w:rPr>
              <w:rFonts w:ascii="Arial" w:hAnsi="Arial" w:cs="Arial"/>
              <w:kern w:val="0"/>
            </w:rPr>
            <w:t>.……………………………………………………………</w:t>
          </w:r>
          <w:bookmarkEnd w:id="0"/>
        </w:sdtContent>
      </w:sdt>
    </w:p>
    <w:p w14:paraId="7B4F5EE6" w14:textId="28306BA4" w:rsidR="00A47E08" w:rsidRPr="00A920C9" w:rsidRDefault="00EE2824" w:rsidP="00A47E08">
      <w:pPr>
        <w:pStyle w:val="Corpotesto"/>
        <w:jc w:val="both"/>
        <w:rPr>
          <w:rFonts w:ascii="Arial" w:hAnsi="Arial" w:cs="Arial"/>
          <w:i/>
        </w:rPr>
      </w:pPr>
      <w:r w:rsidRPr="00A920C9">
        <w:rPr>
          <w:rFonts w:ascii="Arial" w:hAnsi="Arial" w:cs="Arial"/>
        </w:rPr>
        <w:t xml:space="preserve">nato/a a </w:t>
      </w:r>
      <w:r w:rsidR="00A47E08" w:rsidRPr="00A920C9">
        <w:rPr>
          <w:rFonts w:ascii="Arial" w:hAnsi="Arial" w:cs="Arial"/>
          <w:i/>
        </w:rPr>
        <w:t>.</w:t>
      </w:r>
      <w:sdt>
        <w:sdtPr>
          <w:rPr>
            <w:rFonts w:ascii="Arial" w:hAnsi="Arial" w:cs="Arial"/>
            <w:kern w:val="0"/>
          </w:rPr>
          <w:id w:val="-663246123"/>
          <w:placeholder>
            <w:docPart w:val="3762729F050C447687D8A31D9DC5FA69"/>
          </w:placeholder>
        </w:sdtPr>
        <w:sdtEndPr/>
        <w:sdtContent>
          <w:r w:rsidR="00A47E08" w:rsidRPr="00A920C9">
            <w:rPr>
              <w:rFonts w:ascii="Arial" w:hAnsi="Arial" w:cs="Arial"/>
              <w:kern w:val="0"/>
            </w:rPr>
            <w:t>.……………………………………………………………</w:t>
          </w:r>
        </w:sdtContent>
      </w:sdt>
      <w:r w:rsidR="00A47E08" w:rsidRPr="00A920C9">
        <w:rPr>
          <w:rFonts w:ascii="Arial" w:hAnsi="Arial" w:cs="Arial"/>
          <w:i/>
        </w:rPr>
        <w:t xml:space="preserve"> </w:t>
      </w:r>
      <w:r w:rsidRPr="00A920C9">
        <w:rPr>
          <w:rFonts w:ascii="Arial" w:hAnsi="Arial" w:cs="Arial"/>
        </w:rPr>
        <w:t xml:space="preserve">il </w:t>
      </w:r>
      <w:r w:rsidR="00A47E08" w:rsidRPr="00A920C9">
        <w:rPr>
          <w:rFonts w:ascii="Arial" w:hAnsi="Arial" w:cs="Arial"/>
          <w:i/>
        </w:rPr>
        <w:t>.</w:t>
      </w:r>
      <w:sdt>
        <w:sdtPr>
          <w:rPr>
            <w:rFonts w:ascii="Arial" w:hAnsi="Arial" w:cs="Arial"/>
            <w:kern w:val="0"/>
          </w:rPr>
          <w:id w:val="961695421"/>
          <w:placeholder>
            <w:docPart w:val="F0481FD408A54281BD9A26A47C5B480F"/>
          </w:placeholder>
        </w:sdtPr>
        <w:sdtEndPr/>
        <w:sdtContent>
          <w:r w:rsidR="00A47E08" w:rsidRPr="00A920C9">
            <w:rPr>
              <w:rFonts w:ascii="Arial" w:hAnsi="Arial" w:cs="Arial"/>
              <w:kern w:val="0"/>
            </w:rPr>
            <w:t>.……………………………………………</w:t>
          </w:r>
        </w:sdtContent>
      </w:sdt>
    </w:p>
    <w:p w14:paraId="649E484B" w14:textId="5E2400F7" w:rsidR="00A47E08" w:rsidRPr="00A920C9" w:rsidRDefault="00EE2824" w:rsidP="00250394">
      <w:pPr>
        <w:pStyle w:val="Corpotesto"/>
        <w:jc w:val="both"/>
        <w:rPr>
          <w:rFonts w:ascii="Arial" w:hAnsi="Arial" w:cs="Arial"/>
          <w:i/>
        </w:rPr>
      </w:pPr>
      <w:r w:rsidRPr="00A920C9">
        <w:rPr>
          <w:rFonts w:ascii="Arial" w:hAnsi="Arial" w:cs="Arial"/>
        </w:rPr>
        <w:t>in qualità di (carica sociale)</w:t>
      </w:r>
      <w:r w:rsidR="00A47E08" w:rsidRPr="00A920C9">
        <w:rPr>
          <w:rFonts w:ascii="Arial" w:hAnsi="Arial" w:cs="Arial"/>
          <w:i/>
        </w:rPr>
        <w:t xml:space="preserve"> .</w:t>
      </w:r>
      <w:sdt>
        <w:sdtPr>
          <w:rPr>
            <w:rFonts w:ascii="Arial" w:hAnsi="Arial" w:cs="Arial"/>
            <w:kern w:val="0"/>
          </w:rPr>
          <w:id w:val="-2112818072"/>
          <w:placeholder>
            <w:docPart w:val="5C3B82BD397C4EC5A6C594F06FA1C08E"/>
          </w:placeholder>
        </w:sdtPr>
        <w:sdtEndPr/>
        <w:sdtContent>
          <w:r w:rsidR="00A47E08" w:rsidRPr="00A920C9">
            <w:rPr>
              <w:rFonts w:ascii="Arial" w:hAnsi="Arial" w:cs="Arial"/>
              <w:kern w:val="0"/>
            </w:rPr>
            <w:t>.………………………………………………………………………………………</w:t>
          </w:r>
        </w:sdtContent>
      </w:sdt>
      <w:r w:rsidRPr="00A920C9">
        <w:rPr>
          <w:rFonts w:ascii="Arial" w:hAnsi="Arial" w:cs="Arial"/>
        </w:rPr>
        <w:t xml:space="preserve"> </w:t>
      </w:r>
    </w:p>
    <w:p w14:paraId="1E3DCBE7" w14:textId="724F11B7" w:rsidR="00A47E08" w:rsidRPr="00A920C9" w:rsidRDefault="00EE2824" w:rsidP="00250394">
      <w:pPr>
        <w:pStyle w:val="Corpotesto"/>
        <w:jc w:val="both"/>
        <w:rPr>
          <w:rFonts w:ascii="Arial" w:hAnsi="Arial" w:cs="Arial"/>
          <w:i/>
        </w:rPr>
      </w:pPr>
      <w:r w:rsidRPr="00A920C9">
        <w:rPr>
          <w:rFonts w:ascii="Arial" w:hAnsi="Arial" w:cs="Arial"/>
        </w:rPr>
        <w:t xml:space="preserve">della società </w:t>
      </w:r>
      <w:r w:rsidR="00A47E08" w:rsidRPr="00A920C9">
        <w:rPr>
          <w:rFonts w:ascii="Arial" w:hAnsi="Arial" w:cs="Arial"/>
          <w:i/>
        </w:rPr>
        <w:t>.</w:t>
      </w:r>
      <w:sdt>
        <w:sdtPr>
          <w:rPr>
            <w:rFonts w:ascii="Arial" w:hAnsi="Arial" w:cs="Arial"/>
            <w:kern w:val="0"/>
          </w:rPr>
          <w:id w:val="-730077896"/>
          <w:placeholder>
            <w:docPart w:val="DB8B892FF8284D10BA9370D55A68E6D9"/>
          </w:placeholder>
        </w:sdtPr>
        <w:sdtEndPr/>
        <w:sdtContent>
          <w:r w:rsidR="00A47E08" w:rsidRPr="00A920C9">
            <w:rPr>
              <w:rFonts w:ascii="Arial" w:hAnsi="Arial" w:cs="Arial"/>
              <w:kern w:val="0"/>
            </w:rPr>
            <w:t>.…………………………………………………………………….………………………………</w:t>
          </w:r>
        </w:sdtContent>
      </w:sdt>
    </w:p>
    <w:p w14:paraId="54A179C2" w14:textId="3256348F" w:rsidR="00A47E08" w:rsidRPr="00A920C9" w:rsidRDefault="00EE2824" w:rsidP="00250394">
      <w:pPr>
        <w:pStyle w:val="Corpotesto"/>
        <w:jc w:val="both"/>
        <w:rPr>
          <w:rFonts w:ascii="Arial" w:hAnsi="Arial" w:cs="Arial"/>
          <w:i/>
        </w:rPr>
      </w:pPr>
      <w:r w:rsidRPr="00A920C9">
        <w:rPr>
          <w:rFonts w:ascii="Arial" w:hAnsi="Arial" w:cs="Arial"/>
        </w:rPr>
        <w:t>sede legale</w:t>
      </w:r>
      <w:r w:rsidR="00A47E08" w:rsidRPr="00A920C9">
        <w:rPr>
          <w:rFonts w:ascii="Arial" w:hAnsi="Arial" w:cs="Arial"/>
          <w:i/>
        </w:rPr>
        <w:t>.</w:t>
      </w:r>
      <w:sdt>
        <w:sdtPr>
          <w:rPr>
            <w:rFonts w:ascii="Arial" w:hAnsi="Arial" w:cs="Arial"/>
            <w:kern w:val="0"/>
          </w:rPr>
          <w:id w:val="854541327"/>
          <w:placeholder>
            <w:docPart w:val="38CCC84BEC2447299065D97F40EBBFB2"/>
          </w:placeholder>
        </w:sdtPr>
        <w:sdtEndPr/>
        <w:sdtContent>
          <w:r w:rsidR="00A47E08" w:rsidRPr="00A920C9">
            <w:rPr>
              <w:rFonts w:ascii="Arial" w:hAnsi="Arial" w:cs="Arial"/>
              <w:kern w:val="0"/>
            </w:rPr>
            <w:t>.………………………………………………………………………….………………………………</w:t>
          </w:r>
        </w:sdtContent>
      </w:sdt>
    </w:p>
    <w:p w14:paraId="23812634" w14:textId="0B52817E" w:rsidR="00A47E08" w:rsidRPr="00A920C9" w:rsidRDefault="00EE2824" w:rsidP="00250394">
      <w:pPr>
        <w:pStyle w:val="Corpotesto"/>
        <w:jc w:val="both"/>
        <w:rPr>
          <w:rFonts w:ascii="Arial" w:hAnsi="Arial" w:cs="Arial"/>
          <w:i/>
        </w:rPr>
      </w:pPr>
      <w:r w:rsidRPr="00A920C9">
        <w:rPr>
          <w:rFonts w:ascii="Arial" w:hAnsi="Arial" w:cs="Arial"/>
        </w:rPr>
        <w:t xml:space="preserve">sede operativa </w:t>
      </w:r>
      <w:r w:rsidR="00A47E08" w:rsidRPr="00A920C9">
        <w:rPr>
          <w:rFonts w:ascii="Arial" w:hAnsi="Arial" w:cs="Arial"/>
          <w:i/>
        </w:rPr>
        <w:t>.</w:t>
      </w:r>
      <w:sdt>
        <w:sdtPr>
          <w:rPr>
            <w:rFonts w:ascii="Arial" w:hAnsi="Arial" w:cs="Arial"/>
            <w:kern w:val="0"/>
          </w:rPr>
          <w:id w:val="631827594"/>
          <w:placeholder>
            <w:docPart w:val="C9755BA7A390448198E2F092D067A97E"/>
          </w:placeholder>
        </w:sdtPr>
        <w:sdtEndPr/>
        <w:sdtContent>
          <w:r w:rsidR="00A47E08" w:rsidRPr="00A920C9">
            <w:rPr>
              <w:rFonts w:ascii="Arial" w:hAnsi="Arial" w:cs="Arial"/>
              <w:kern w:val="0"/>
            </w:rPr>
            <w:t>.………………………………………………………………………………………………………</w:t>
          </w:r>
        </w:sdtContent>
      </w:sdt>
    </w:p>
    <w:p w14:paraId="1050BCD7" w14:textId="15F945DF" w:rsidR="00A47E08" w:rsidRPr="00A920C9" w:rsidRDefault="00EE2824" w:rsidP="00250394">
      <w:pPr>
        <w:pStyle w:val="Corpotesto"/>
        <w:jc w:val="both"/>
        <w:rPr>
          <w:rFonts w:ascii="Arial" w:hAnsi="Arial" w:cs="Arial"/>
          <w:i/>
        </w:rPr>
      </w:pPr>
      <w:r w:rsidRPr="00A920C9">
        <w:rPr>
          <w:rFonts w:ascii="Arial" w:hAnsi="Arial" w:cs="Arial"/>
        </w:rPr>
        <w:t xml:space="preserve">Codice Fiscale </w:t>
      </w:r>
      <w:r w:rsidR="00A47E08" w:rsidRPr="00A920C9">
        <w:rPr>
          <w:rFonts w:ascii="Arial" w:hAnsi="Arial" w:cs="Arial"/>
          <w:i/>
        </w:rPr>
        <w:t>.</w:t>
      </w:r>
      <w:sdt>
        <w:sdtPr>
          <w:rPr>
            <w:rFonts w:ascii="Arial" w:hAnsi="Arial" w:cs="Arial"/>
            <w:kern w:val="0"/>
          </w:rPr>
          <w:id w:val="1921451812"/>
          <w:placeholder>
            <w:docPart w:val="1A6B718B54FA4C419D51EB68682FFE1C"/>
          </w:placeholder>
        </w:sdtPr>
        <w:sdtEndPr/>
        <w:sdtContent>
          <w:r w:rsidR="00A47E08" w:rsidRPr="00A920C9">
            <w:rPr>
              <w:rFonts w:ascii="Arial" w:hAnsi="Arial" w:cs="Arial"/>
              <w:kern w:val="0"/>
            </w:rPr>
            <w:t>.…………………………………………………………………………………………………………</w:t>
          </w:r>
        </w:sdtContent>
      </w:sdt>
    </w:p>
    <w:p w14:paraId="549A1462" w14:textId="36D22082" w:rsidR="00A47E08" w:rsidRPr="00A920C9" w:rsidRDefault="00EE2824" w:rsidP="00250394">
      <w:pPr>
        <w:pStyle w:val="Corpotesto"/>
        <w:jc w:val="both"/>
        <w:rPr>
          <w:rFonts w:ascii="Arial" w:hAnsi="Arial" w:cs="Arial"/>
          <w:i/>
        </w:rPr>
      </w:pPr>
      <w:r w:rsidRPr="00A920C9">
        <w:rPr>
          <w:rFonts w:ascii="Arial" w:hAnsi="Arial" w:cs="Arial"/>
        </w:rPr>
        <w:t xml:space="preserve">Partita IVA </w:t>
      </w:r>
      <w:r w:rsidR="00A47E08" w:rsidRPr="00A920C9">
        <w:rPr>
          <w:rFonts w:ascii="Arial" w:hAnsi="Arial" w:cs="Arial"/>
          <w:i/>
        </w:rPr>
        <w:t>.</w:t>
      </w:r>
      <w:sdt>
        <w:sdtPr>
          <w:rPr>
            <w:rFonts w:ascii="Arial" w:hAnsi="Arial" w:cs="Arial"/>
            <w:kern w:val="0"/>
          </w:rPr>
          <w:id w:val="-454866210"/>
          <w:placeholder>
            <w:docPart w:val="A9379A00AE864BA9899B49E20EE2D2F4"/>
          </w:placeholder>
        </w:sdtPr>
        <w:sdtEndPr/>
        <w:sdtContent>
          <w:r w:rsidR="00A47E08" w:rsidRPr="00A920C9">
            <w:rPr>
              <w:rFonts w:ascii="Arial" w:hAnsi="Arial" w:cs="Arial"/>
              <w:kern w:val="0"/>
            </w:rPr>
            <w:t>.……………………………………………………………</w:t>
          </w:r>
        </w:sdtContent>
      </w:sdt>
      <w:r w:rsidR="00250394" w:rsidRPr="00A920C9">
        <w:rPr>
          <w:rFonts w:ascii="Arial" w:hAnsi="Arial" w:cs="Arial"/>
        </w:rPr>
        <w:t xml:space="preserve"> </w:t>
      </w:r>
      <w:r w:rsidRPr="00A920C9">
        <w:rPr>
          <w:rFonts w:ascii="Arial" w:hAnsi="Arial" w:cs="Arial"/>
        </w:rPr>
        <w:t xml:space="preserve">n. telefono </w:t>
      </w:r>
      <w:r w:rsidR="00A47E08" w:rsidRPr="00A920C9">
        <w:rPr>
          <w:rFonts w:ascii="Arial" w:hAnsi="Arial" w:cs="Arial"/>
          <w:i/>
        </w:rPr>
        <w:t>.</w:t>
      </w:r>
      <w:sdt>
        <w:sdtPr>
          <w:rPr>
            <w:rFonts w:ascii="Arial" w:hAnsi="Arial" w:cs="Arial"/>
            <w:kern w:val="0"/>
          </w:rPr>
          <w:id w:val="-308488744"/>
          <w:placeholder>
            <w:docPart w:val="7634F261974449EC97FB9D95FCBE5702"/>
          </w:placeholder>
        </w:sdtPr>
        <w:sdtEndPr/>
        <w:sdtContent>
          <w:r w:rsidR="00A47E08" w:rsidRPr="00A920C9">
            <w:rPr>
              <w:rFonts w:ascii="Arial" w:hAnsi="Arial" w:cs="Arial"/>
              <w:kern w:val="0"/>
            </w:rPr>
            <w:t>.…………………………………</w:t>
          </w:r>
        </w:sdtContent>
      </w:sdt>
    </w:p>
    <w:p w14:paraId="77D5BDF8" w14:textId="211D7689" w:rsidR="00A47E08" w:rsidRPr="00A920C9" w:rsidRDefault="00EE2824" w:rsidP="00A47E08">
      <w:pPr>
        <w:pStyle w:val="Corpotesto"/>
        <w:jc w:val="both"/>
        <w:rPr>
          <w:rFonts w:ascii="Arial" w:hAnsi="Arial" w:cs="Arial"/>
          <w:i/>
        </w:rPr>
      </w:pPr>
      <w:r w:rsidRPr="00A920C9">
        <w:rPr>
          <w:rFonts w:ascii="Arial" w:hAnsi="Arial" w:cs="Arial"/>
        </w:rPr>
        <w:t>indirizzo posta elettronica</w:t>
      </w:r>
      <w:r w:rsidR="00A47E08" w:rsidRPr="00A920C9">
        <w:rPr>
          <w:rFonts w:ascii="Arial" w:hAnsi="Arial" w:cs="Arial"/>
          <w:i/>
        </w:rPr>
        <w:t>.</w:t>
      </w:r>
      <w:sdt>
        <w:sdtPr>
          <w:rPr>
            <w:rFonts w:ascii="Arial" w:hAnsi="Arial" w:cs="Arial"/>
            <w:kern w:val="0"/>
          </w:rPr>
          <w:id w:val="-1711414774"/>
          <w:placeholder>
            <w:docPart w:val="BE44E1D993344EF5AB48EE5BCE105BF8"/>
          </w:placeholder>
        </w:sdtPr>
        <w:sdtEndPr/>
        <w:sdtContent>
          <w:r w:rsidR="00A47E08" w:rsidRPr="00A920C9">
            <w:rPr>
              <w:rFonts w:ascii="Arial" w:hAnsi="Arial" w:cs="Arial"/>
              <w:kern w:val="0"/>
            </w:rPr>
            <w:t>………………………</w:t>
          </w:r>
        </w:sdtContent>
      </w:sdt>
      <w:r w:rsidR="00A47E08" w:rsidRPr="00A920C9">
        <w:rPr>
          <w:rFonts w:ascii="Arial" w:hAnsi="Arial" w:cs="Arial"/>
          <w:i/>
        </w:rPr>
        <w:t xml:space="preserve"> </w:t>
      </w:r>
      <w:r w:rsidRPr="00A920C9">
        <w:rPr>
          <w:rFonts w:ascii="Arial" w:hAnsi="Arial" w:cs="Arial"/>
        </w:rPr>
        <w:t>; PEC:</w:t>
      </w:r>
      <w:r w:rsidR="00A47E08" w:rsidRPr="00A920C9">
        <w:rPr>
          <w:rFonts w:ascii="Arial" w:hAnsi="Arial" w:cs="Arial"/>
          <w:i/>
        </w:rPr>
        <w:t xml:space="preserve"> .</w:t>
      </w:r>
      <w:sdt>
        <w:sdtPr>
          <w:rPr>
            <w:rFonts w:ascii="Arial" w:hAnsi="Arial" w:cs="Arial"/>
            <w:kern w:val="0"/>
          </w:rPr>
          <w:id w:val="-1609727539"/>
          <w:placeholder>
            <w:docPart w:val="6E5EB850917646B2B322AAF0EA218C8A"/>
          </w:placeholder>
        </w:sdtPr>
        <w:sdtEndPr/>
        <w:sdtContent>
          <w:r w:rsidR="00A47E08" w:rsidRPr="00A920C9">
            <w:rPr>
              <w:rFonts w:ascii="Arial" w:hAnsi="Arial" w:cs="Arial"/>
              <w:kern w:val="0"/>
            </w:rPr>
            <w:t>.……………………………………………………………</w:t>
          </w:r>
        </w:sdtContent>
      </w:sdt>
    </w:p>
    <w:p w14:paraId="30FAD6C2" w14:textId="77777777" w:rsidR="00AF473D" w:rsidRPr="00A920C9" w:rsidRDefault="00AF473D" w:rsidP="00250394">
      <w:pPr>
        <w:pStyle w:val="Corpotesto"/>
        <w:jc w:val="center"/>
        <w:rPr>
          <w:rFonts w:ascii="Arial" w:hAnsi="Arial" w:cs="Arial"/>
          <w:b/>
          <w:i/>
        </w:rPr>
      </w:pPr>
    </w:p>
    <w:p w14:paraId="688A9BDA" w14:textId="2913EA97" w:rsidR="00EE2824" w:rsidRPr="00A920C9" w:rsidRDefault="00EE2824" w:rsidP="00250394">
      <w:pPr>
        <w:pStyle w:val="Corpotesto"/>
        <w:jc w:val="center"/>
        <w:rPr>
          <w:rFonts w:ascii="Arial" w:hAnsi="Arial" w:cs="Arial"/>
          <w:b/>
        </w:rPr>
      </w:pPr>
      <w:r w:rsidRPr="00A920C9">
        <w:rPr>
          <w:rFonts w:ascii="Arial" w:hAnsi="Arial" w:cs="Arial"/>
          <w:b/>
        </w:rPr>
        <w:t>CHIEDE</w:t>
      </w:r>
    </w:p>
    <w:p w14:paraId="5C7E8E80" w14:textId="77777777" w:rsidR="0026162C" w:rsidRPr="00A920C9" w:rsidRDefault="0026162C" w:rsidP="00250394">
      <w:pPr>
        <w:pStyle w:val="Corpotesto"/>
        <w:jc w:val="center"/>
        <w:rPr>
          <w:rFonts w:ascii="Arial" w:hAnsi="Arial" w:cs="Arial"/>
          <w:b/>
        </w:rPr>
      </w:pPr>
    </w:p>
    <w:p w14:paraId="4F176B1C" w14:textId="7991AF2E" w:rsidR="00EE2824" w:rsidRPr="00A920C9" w:rsidRDefault="00EE2824" w:rsidP="00250394">
      <w:pPr>
        <w:pStyle w:val="Corpotesto"/>
        <w:jc w:val="both"/>
        <w:rPr>
          <w:rFonts w:ascii="Arial" w:hAnsi="Arial" w:cs="Arial"/>
          <w:i/>
        </w:rPr>
      </w:pPr>
      <w:r w:rsidRPr="00A920C9">
        <w:rPr>
          <w:rFonts w:ascii="Arial" w:hAnsi="Arial" w:cs="Arial"/>
          <w:i/>
        </w:rPr>
        <w:t>che l’operatore economico venga ammesso a partecip</w:t>
      </w:r>
      <w:r w:rsidR="006A54E3" w:rsidRPr="00A920C9">
        <w:rPr>
          <w:rFonts w:ascii="Arial" w:hAnsi="Arial" w:cs="Arial"/>
          <w:i/>
        </w:rPr>
        <w:t xml:space="preserve">are alla procedura in oggetto </w:t>
      </w:r>
      <w:r w:rsidRPr="00A920C9">
        <w:rPr>
          <w:rFonts w:ascii="Arial" w:hAnsi="Arial" w:cs="Arial"/>
          <w:i/>
        </w:rPr>
        <w:t>nella forma di:</w:t>
      </w:r>
    </w:p>
    <w:p w14:paraId="72C0C7D7" w14:textId="77777777" w:rsidR="006C34BA" w:rsidRPr="00A920C9" w:rsidRDefault="006C34BA" w:rsidP="00250394">
      <w:pPr>
        <w:pStyle w:val="Corpotesto"/>
        <w:jc w:val="both"/>
        <w:rPr>
          <w:rFonts w:ascii="Arial" w:hAnsi="Arial" w:cs="Arial"/>
          <w:i/>
        </w:rPr>
      </w:pPr>
    </w:p>
    <w:p w14:paraId="0ABFC2D2" w14:textId="77777777" w:rsidR="00C760FC" w:rsidRPr="00A920C9" w:rsidRDefault="00932C06"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EE2824" w:rsidRPr="00A920C9">
        <w:rPr>
          <w:rFonts w:ascii="Arial" w:hAnsi="Arial" w:cs="Arial"/>
          <w:i/>
        </w:rPr>
        <w:t xml:space="preserve"> </w:t>
      </w:r>
      <w:r w:rsidR="00C760FC" w:rsidRPr="00A920C9">
        <w:rPr>
          <w:rFonts w:ascii="Arial" w:hAnsi="Arial" w:cs="Arial"/>
          <w:i/>
        </w:rPr>
        <w:t>Impresa singola</w:t>
      </w:r>
    </w:p>
    <w:p w14:paraId="1FBAF82F" w14:textId="77777777" w:rsidR="00C760FC" w:rsidRPr="00A920C9" w:rsidRDefault="00C760FC" w:rsidP="00250394">
      <w:pPr>
        <w:pStyle w:val="Corpotesto"/>
        <w:jc w:val="both"/>
        <w:rPr>
          <w:rFonts w:ascii="Arial" w:hAnsi="Arial" w:cs="Arial"/>
          <w:i/>
        </w:rPr>
      </w:pPr>
    </w:p>
    <w:p w14:paraId="4600DC60" w14:textId="6D328D74" w:rsidR="00C760FC" w:rsidRPr="00A920C9" w:rsidRDefault="00932C06"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A920C9">
            <w:rPr>
              <w:rFonts w:ascii="Segoe UI Symbol" w:eastAsia="MS Gothic" w:hAnsi="Segoe UI Symbol" w:cs="Segoe UI Symbol"/>
              <w:b/>
            </w:rPr>
            <w:t>☐</w:t>
          </w:r>
        </w:sdtContent>
      </w:sdt>
      <w:r w:rsidR="00C760FC" w:rsidRPr="00A920C9">
        <w:rPr>
          <w:rFonts w:ascii="Arial" w:hAnsi="Arial" w:cs="Arial"/>
          <w:i/>
        </w:rPr>
        <w:t xml:space="preserve"> Consorzio fra società cooperative di produzione e lavoro costituiti a norma della legge 25 giugno 1909, n. 422 e del decreto legislativo del Capo provvisorio dello Stato 14 dicembre 1947, n. 1577;</w:t>
      </w:r>
    </w:p>
    <w:p w14:paraId="62CFD593" w14:textId="77777777" w:rsidR="00C760FC" w:rsidRPr="00A920C9" w:rsidRDefault="00C760FC" w:rsidP="00C760FC">
      <w:pPr>
        <w:pStyle w:val="Corpotesto"/>
        <w:jc w:val="both"/>
        <w:rPr>
          <w:rFonts w:ascii="Arial" w:hAnsi="Arial" w:cs="Arial"/>
          <w:i/>
        </w:rPr>
      </w:pPr>
    </w:p>
    <w:p w14:paraId="2A1335FA" w14:textId="6F6B248D" w:rsidR="00C760FC" w:rsidRPr="00A920C9" w:rsidRDefault="00932C06"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A920C9">
            <w:rPr>
              <w:rFonts w:ascii="Segoe UI Symbol" w:eastAsia="MS Gothic" w:hAnsi="Segoe UI Symbol" w:cs="Segoe UI Symbol"/>
              <w:b/>
            </w:rPr>
            <w:t>☐</w:t>
          </w:r>
        </w:sdtContent>
      </w:sdt>
      <w:r w:rsidR="00C760FC" w:rsidRPr="00A920C9">
        <w:rPr>
          <w:rFonts w:ascii="Arial" w:hAnsi="Arial" w:cs="Arial"/>
          <w:i/>
        </w:rPr>
        <w:t xml:space="preserve"> Consorzio tra imprese artigiane di cui alla legge 8 agosto 1985, n. 443;</w:t>
      </w:r>
    </w:p>
    <w:p w14:paraId="6B3181B7" w14:textId="77777777" w:rsidR="00C760FC" w:rsidRPr="00A920C9" w:rsidRDefault="00C760FC" w:rsidP="00C760FC">
      <w:pPr>
        <w:pStyle w:val="Corpotesto"/>
        <w:jc w:val="both"/>
        <w:rPr>
          <w:rFonts w:ascii="Arial" w:hAnsi="Arial" w:cs="Arial"/>
          <w:i/>
        </w:rPr>
      </w:pPr>
    </w:p>
    <w:p w14:paraId="3D71B92D" w14:textId="5A057DE1" w:rsidR="00C760FC" w:rsidRPr="00A920C9" w:rsidRDefault="00932C06"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A920C9">
            <w:rPr>
              <w:rFonts w:ascii="Segoe UI Symbol" w:eastAsia="MS Gothic" w:hAnsi="Segoe UI Symbol" w:cs="Segoe UI Symbol"/>
              <w:b/>
            </w:rPr>
            <w:t>☐</w:t>
          </w:r>
        </w:sdtContent>
      </w:sdt>
      <w:r w:rsidR="00C760FC" w:rsidRPr="00A920C9">
        <w:rPr>
          <w:rFonts w:ascii="Arial" w:hAnsi="Arial" w:cs="Arial"/>
          <w:i/>
        </w:rPr>
        <w:t xml:space="preserve"> Consorzio stabile, costituito anche in forma di società consortili ai sensi dell'articolo 2615-ter del codice civile, tra imprenditori individuali, anche artigiani, società commerciali, società cooperative di produzione e lavoro; </w:t>
      </w:r>
    </w:p>
    <w:p w14:paraId="453C5653" w14:textId="77777777" w:rsidR="00034A24" w:rsidRPr="00A920C9" w:rsidRDefault="00034A24" w:rsidP="00250394">
      <w:pPr>
        <w:pStyle w:val="Corpotesto"/>
        <w:jc w:val="both"/>
        <w:rPr>
          <w:rFonts w:ascii="Arial" w:hAnsi="Arial" w:cs="Arial"/>
          <w:i/>
        </w:rPr>
      </w:pPr>
    </w:p>
    <w:p w14:paraId="2FB0AC0A" w14:textId="791E5A38" w:rsidR="00EE2824" w:rsidRPr="00A920C9" w:rsidRDefault="00932C06"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sidRPr="00A920C9">
            <w:rPr>
              <w:rFonts w:ascii="MS Gothic" w:eastAsia="MS Gothic" w:hAnsi="MS Gothic" w:cs="Arial" w:hint="eastAsia"/>
              <w:b/>
            </w:rPr>
            <w:t>☐</w:t>
          </w:r>
        </w:sdtContent>
      </w:sdt>
      <w:r w:rsidR="00250394" w:rsidRPr="00A920C9">
        <w:rPr>
          <w:rFonts w:ascii="Arial" w:hAnsi="Arial" w:cs="Arial"/>
        </w:rPr>
        <w:t xml:space="preserve"> </w:t>
      </w:r>
      <w:r w:rsidR="00EE2824" w:rsidRPr="00A920C9">
        <w:rPr>
          <w:rFonts w:ascii="Arial" w:hAnsi="Arial" w:cs="Arial"/>
          <w:i/>
        </w:rPr>
        <w:t>Mandataria di un raggruppamento temporaneo (d.lgs. 36/</w:t>
      </w:r>
      <w:r w:rsidR="0082268F" w:rsidRPr="00A920C9">
        <w:rPr>
          <w:rFonts w:ascii="Arial" w:hAnsi="Arial" w:cs="Arial"/>
          <w:i/>
        </w:rPr>
        <w:t>2023 art. 65, comma 2, lett. e)</w:t>
      </w:r>
    </w:p>
    <w:p w14:paraId="27C4D03B" w14:textId="0BB2CCDD" w:rsidR="00EE2824" w:rsidRPr="00A920C9" w:rsidRDefault="00932C06"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sidRPr="00A920C9">
            <w:rPr>
              <w:rFonts w:ascii="MS Gothic" w:eastAsia="MS Gothic" w:hAnsi="MS Gothic" w:cs="Arial" w:hint="eastAsia"/>
              <w:b/>
            </w:rPr>
            <w:t>☐</w:t>
          </w:r>
        </w:sdtContent>
      </w:sdt>
      <w:r w:rsidR="00EE2824" w:rsidRPr="00A920C9">
        <w:rPr>
          <w:rFonts w:ascii="Arial" w:hAnsi="Arial" w:cs="Arial"/>
          <w:i/>
        </w:rPr>
        <w:tab/>
        <w:t>costituito</w:t>
      </w:r>
    </w:p>
    <w:p w14:paraId="38EEDFD1" w14:textId="73EF7A86" w:rsidR="00250394" w:rsidRPr="00A920C9" w:rsidRDefault="00932C06"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EE2824" w:rsidRPr="00A920C9">
        <w:rPr>
          <w:rFonts w:ascii="Arial" w:hAnsi="Arial" w:cs="Arial"/>
          <w:i/>
        </w:rPr>
        <w:tab/>
        <w:t>non costituito;</w:t>
      </w:r>
    </w:p>
    <w:p w14:paraId="7F7D96DA" w14:textId="468988AA" w:rsidR="00C760FC" w:rsidRPr="00A920C9" w:rsidRDefault="00932C06"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sidRPr="00A920C9">
            <w:rPr>
              <w:rFonts w:ascii="MS Gothic" w:eastAsia="MS Gothic" w:hAnsi="MS Gothic" w:cs="Arial" w:hint="eastAsia"/>
              <w:b/>
            </w:rPr>
            <w:t>☐</w:t>
          </w:r>
        </w:sdtContent>
      </w:sdt>
      <w:r w:rsidR="00C760FC" w:rsidRPr="00A920C9">
        <w:rPr>
          <w:rFonts w:ascii="Arial" w:hAnsi="Arial" w:cs="Arial"/>
        </w:rPr>
        <w:t xml:space="preserve"> </w:t>
      </w:r>
      <w:r w:rsidR="00C760FC" w:rsidRPr="00A920C9">
        <w:rPr>
          <w:rFonts w:ascii="Arial" w:hAnsi="Arial" w:cs="Arial"/>
          <w:i/>
        </w:rPr>
        <w:t>Mandante di un raggruppamento temporaneo</w:t>
      </w:r>
      <w:r w:rsidR="00B16953" w:rsidRPr="00A920C9">
        <w:rPr>
          <w:rFonts w:ascii="Arial" w:hAnsi="Arial" w:cs="Arial"/>
          <w:i/>
        </w:rPr>
        <w:t xml:space="preserve"> </w:t>
      </w:r>
      <w:r w:rsidR="00C760FC" w:rsidRPr="00A920C9">
        <w:rPr>
          <w:rFonts w:ascii="Arial" w:hAnsi="Arial" w:cs="Arial"/>
          <w:i/>
        </w:rPr>
        <w:t>(d.lgs. 36/</w:t>
      </w:r>
      <w:r w:rsidR="0082268F" w:rsidRPr="00A920C9">
        <w:rPr>
          <w:rFonts w:ascii="Arial" w:hAnsi="Arial" w:cs="Arial"/>
          <w:i/>
        </w:rPr>
        <w:t>2023 art. 65, comma 2, lett. e)</w:t>
      </w:r>
    </w:p>
    <w:p w14:paraId="3E9F8BD0" w14:textId="77777777" w:rsidR="0082268F" w:rsidRPr="00A920C9" w:rsidRDefault="00932C06"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sidRPr="00A920C9">
            <w:rPr>
              <w:rFonts w:ascii="MS Gothic" w:eastAsia="MS Gothic" w:hAnsi="MS Gothic" w:cs="Arial" w:hint="eastAsia"/>
              <w:b/>
            </w:rPr>
            <w:t>☐</w:t>
          </w:r>
        </w:sdtContent>
      </w:sdt>
      <w:r w:rsidR="0082268F" w:rsidRPr="00A920C9">
        <w:rPr>
          <w:rFonts w:ascii="Arial" w:hAnsi="Arial" w:cs="Arial"/>
          <w:i/>
        </w:rPr>
        <w:tab/>
        <w:t>costituito</w:t>
      </w:r>
    </w:p>
    <w:p w14:paraId="09C39291" w14:textId="77777777" w:rsidR="0082268F" w:rsidRPr="00A920C9" w:rsidRDefault="00932C06"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A920C9">
            <w:rPr>
              <w:rFonts w:ascii="Segoe UI Symbol" w:eastAsia="MS Gothic" w:hAnsi="Segoe UI Symbol" w:cs="Segoe UI Symbol"/>
              <w:b/>
            </w:rPr>
            <w:t>☐</w:t>
          </w:r>
        </w:sdtContent>
      </w:sdt>
      <w:r w:rsidR="0082268F" w:rsidRPr="00A920C9">
        <w:rPr>
          <w:rFonts w:ascii="Arial" w:hAnsi="Arial" w:cs="Arial"/>
          <w:i/>
        </w:rPr>
        <w:tab/>
        <w:t>non costituito;</w:t>
      </w:r>
    </w:p>
    <w:p w14:paraId="48AD64FC" w14:textId="77777777" w:rsidR="00034A24" w:rsidRPr="00A920C9" w:rsidRDefault="00034A24" w:rsidP="00250394">
      <w:pPr>
        <w:pStyle w:val="Corpotesto"/>
        <w:jc w:val="both"/>
        <w:rPr>
          <w:rFonts w:ascii="Arial" w:hAnsi="Arial" w:cs="Arial"/>
          <w:i/>
        </w:rPr>
      </w:pPr>
    </w:p>
    <w:p w14:paraId="5C008988" w14:textId="254CB022" w:rsidR="00EE2824" w:rsidRPr="00A920C9" w:rsidRDefault="00932C06"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250394" w:rsidRPr="00A920C9">
        <w:rPr>
          <w:rFonts w:ascii="Arial" w:hAnsi="Arial" w:cs="Arial"/>
        </w:rPr>
        <w:t xml:space="preserve"> </w:t>
      </w:r>
      <w:r w:rsidR="00EE2824" w:rsidRPr="00A920C9">
        <w:rPr>
          <w:rFonts w:ascii="Arial" w:hAnsi="Arial" w:cs="Arial"/>
          <w:i/>
        </w:rPr>
        <w:t>Mandataria di un consorzio ordinario (d.lgs. 36/2023 art. 65, comma 2, lett. f)</w:t>
      </w:r>
    </w:p>
    <w:p w14:paraId="1BA900C6" w14:textId="3B024075" w:rsidR="00EE2824" w:rsidRPr="00A920C9" w:rsidRDefault="00932C06"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sidRPr="00A920C9">
            <w:rPr>
              <w:rFonts w:ascii="MS Gothic" w:eastAsia="MS Gothic" w:hAnsi="MS Gothic" w:cs="Arial" w:hint="eastAsia"/>
              <w:b/>
            </w:rPr>
            <w:t>☐</w:t>
          </w:r>
        </w:sdtContent>
      </w:sdt>
      <w:r w:rsidR="00EE2824" w:rsidRPr="00A920C9">
        <w:rPr>
          <w:rFonts w:ascii="Arial" w:hAnsi="Arial" w:cs="Arial"/>
          <w:i/>
        </w:rPr>
        <w:tab/>
        <w:t>costituito</w:t>
      </w:r>
    </w:p>
    <w:p w14:paraId="3D8F61A7" w14:textId="2806F9D2" w:rsidR="00EE2824" w:rsidRPr="00A920C9" w:rsidRDefault="00932C06"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EE2824" w:rsidRPr="00A920C9">
        <w:rPr>
          <w:rFonts w:ascii="Arial" w:hAnsi="Arial" w:cs="Arial"/>
          <w:i/>
        </w:rPr>
        <w:tab/>
        <w:t>non costituito;</w:t>
      </w:r>
    </w:p>
    <w:p w14:paraId="6FC65268" w14:textId="77777777" w:rsidR="00B16953" w:rsidRPr="00A920C9" w:rsidRDefault="00B16953" w:rsidP="00250394">
      <w:pPr>
        <w:pStyle w:val="Corpotesto"/>
        <w:jc w:val="both"/>
        <w:rPr>
          <w:rFonts w:ascii="Arial" w:hAnsi="Arial" w:cs="Arial"/>
          <w:i/>
        </w:rPr>
      </w:pPr>
    </w:p>
    <w:p w14:paraId="7B6CC092" w14:textId="550A00F6" w:rsidR="00C760FC" w:rsidRPr="00A920C9" w:rsidRDefault="00932C06"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sidRPr="00A920C9">
            <w:rPr>
              <w:rFonts w:ascii="MS Gothic" w:eastAsia="MS Gothic" w:hAnsi="MS Gothic" w:cs="Arial" w:hint="eastAsia"/>
              <w:b/>
            </w:rPr>
            <w:t>☐</w:t>
          </w:r>
        </w:sdtContent>
      </w:sdt>
      <w:r w:rsidR="00C760FC" w:rsidRPr="00A920C9">
        <w:rPr>
          <w:rFonts w:ascii="Arial" w:hAnsi="Arial" w:cs="Arial"/>
          <w:i/>
        </w:rPr>
        <w:t xml:space="preserve"> Mandante di un consorzio ordinario (d.lgs. 36</w:t>
      </w:r>
      <w:r w:rsidR="0082268F" w:rsidRPr="00A920C9">
        <w:rPr>
          <w:rFonts w:ascii="Arial" w:hAnsi="Arial" w:cs="Arial"/>
          <w:i/>
        </w:rPr>
        <w:t>/2023 art. 65, comma 2, lett. F)</w:t>
      </w:r>
    </w:p>
    <w:p w14:paraId="294098E1" w14:textId="3207E5EE" w:rsidR="0082268F" w:rsidRPr="00A920C9" w:rsidRDefault="00932C06"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sidRPr="00A920C9">
            <w:rPr>
              <w:rFonts w:ascii="MS Gothic" w:eastAsia="MS Gothic" w:hAnsi="MS Gothic" w:cs="Arial" w:hint="eastAsia"/>
              <w:b/>
            </w:rPr>
            <w:t>☐</w:t>
          </w:r>
        </w:sdtContent>
      </w:sdt>
      <w:r w:rsidR="0082268F" w:rsidRPr="00A920C9">
        <w:rPr>
          <w:rFonts w:ascii="Arial" w:hAnsi="Arial" w:cs="Arial"/>
          <w:i/>
        </w:rPr>
        <w:tab/>
        <w:t>costituito</w:t>
      </w:r>
    </w:p>
    <w:p w14:paraId="298A510E" w14:textId="7BD3D28D" w:rsidR="00C760FC" w:rsidRPr="00A920C9" w:rsidRDefault="00932C06"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A920C9">
            <w:rPr>
              <w:rFonts w:ascii="Segoe UI Symbol" w:eastAsia="MS Gothic" w:hAnsi="Segoe UI Symbol" w:cs="Segoe UI Symbol"/>
              <w:b/>
            </w:rPr>
            <w:t>☐</w:t>
          </w:r>
        </w:sdtContent>
      </w:sdt>
      <w:r w:rsidR="0082268F" w:rsidRPr="00A920C9">
        <w:rPr>
          <w:rFonts w:ascii="Arial" w:hAnsi="Arial" w:cs="Arial"/>
          <w:i/>
        </w:rPr>
        <w:tab/>
        <w:t>non costituito;</w:t>
      </w:r>
    </w:p>
    <w:p w14:paraId="0ED99BBC" w14:textId="77777777" w:rsidR="0082268F" w:rsidRPr="00A920C9" w:rsidRDefault="0082268F" w:rsidP="0082268F">
      <w:pPr>
        <w:pStyle w:val="Corpotesto"/>
        <w:jc w:val="both"/>
        <w:rPr>
          <w:rFonts w:ascii="Arial" w:hAnsi="Arial" w:cs="Arial"/>
          <w:i/>
        </w:rPr>
      </w:pPr>
    </w:p>
    <w:p w14:paraId="40A22693" w14:textId="514180A7" w:rsidR="00EE2824" w:rsidRPr="00A920C9" w:rsidRDefault="00932C06"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EE2824" w:rsidRPr="00A920C9">
        <w:rPr>
          <w:rFonts w:ascii="Arial" w:hAnsi="Arial" w:cs="Arial"/>
          <w:i/>
        </w:rPr>
        <w:t xml:space="preserve"> Aggregazione di imprese di rete (d.lgs. 36/</w:t>
      </w:r>
      <w:r w:rsidR="0082268F" w:rsidRPr="00A920C9">
        <w:rPr>
          <w:rFonts w:ascii="Arial" w:hAnsi="Arial" w:cs="Arial"/>
          <w:i/>
        </w:rPr>
        <w:t>2023 art. 65, comma 2, lett. g)</w:t>
      </w:r>
    </w:p>
    <w:p w14:paraId="27AEA640" w14:textId="419CAF8B" w:rsidR="00EE2824" w:rsidRPr="00A920C9" w:rsidRDefault="00932C06"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250394" w:rsidRPr="00A920C9">
        <w:rPr>
          <w:rFonts w:ascii="Arial" w:hAnsi="Arial" w:cs="Arial"/>
          <w:i/>
        </w:rPr>
        <w:t xml:space="preserve"> </w:t>
      </w:r>
      <w:r w:rsidR="00EE2824" w:rsidRPr="00A920C9">
        <w:rPr>
          <w:rFonts w:ascii="Arial" w:hAnsi="Arial" w:cs="Arial"/>
          <w:i/>
        </w:rPr>
        <w:t>dotata di un organo comune con potere di rappresenta</w:t>
      </w:r>
      <w:r w:rsidR="0082268F" w:rsidRPr="00A920C9">
        <w:rPr>
          <w:rFonts w:ascii="Arial" w:hAnsi="Arial" w:cs="Arial"/>
          <w:i/>
        </w:rPr>
        <w:t>nza e di soggettività giuridica</w:t>
      </w:r>
    </w:p>
    <w:p w14:paraId="722CBEB6" w14:textId="361ACC2B" w:rsidR="00EE2824" w:rsidRPr="00A920C9" w:rsidRDefault="00932C06"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250394" w:rsidRPr="00A920C9">
        <w:rPr>
          <w:rFonts w:ascii="Arial" w:hAnsi="Arial" w:cs="Arial"/>
          <w:i/>
        </w:rPr>
        <w:t xml:space="preserve"> </w:t>
      </w:r>
      <w:r w:rsidR="00EE2824" w:rsidRPr="00A920C9">
        <w:rPr>
          <w:rFonts w:ascii="Arial" w:hAnsi="Arial" w:cs="Arial"/>
          <w:i/>
        </w:rPr>
        <w:t>dotata di un organo comune con potere di rappresentanza ma priva di soggettività giuri</w:t>
      </w:r>
      <w:r w:rsidR="0082268F" w:rsidRPr="00A920C9">
        <w:rPr>
          <w:rFonts w:ascii="Arial" w:hAnsi="Arial" w:cs="Arial"/>
          <w:i/>
        </w:rPr>
        <w:t>dica</w:t>
      </w:r>
    </w:p>
    <w:p w14:paraId="399D47AD" w14:textId="39B86365" w:rsidR="00EE2824" w:rsidRPr="00A920C9" w:rsidRDefault="00932C06"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A920C9">
            <w:rPr>
              <w:rFonts w:ascii="Segoe UI Symbol" w:eastAsia="MS Gothic" w:hAnsi="Segoe UI Symbol" w:cs="Segoe UI Symbol"/>
              <w:b/>
            </w:rPr>
            <w:t>☐</w:t>
          </w:r>
        </w:sdtContent>
      </w:sdt>
      <w:r w:rsidR="00250394" w:rsidRPr="00A920C9">
        <w:rPr>
          <w:rFonts w:ascii="Arial" w:hAnsi="Arial" w:cs="Arial"/>
          <w:i/>
        </w:rPr>
        <w:t xml:space="preserve"> </w:t>
      </w:r>
      <w:r w:rsidR="00EE2824" w:rsidRPr="00A920C9">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A920C9" w:rsidRDefault="009C617D" w:rsidP="00250394">
      <w:pPr>
        <w:pStyle w:val="Corpotesto"/>
        <w:jc w:val="both"/>
        <w:rPr>
          <w:rFonts w:ascii="Arial" w:hAnsi="Arial" w:cs="Arial"/>
          <w:i/>
        </w:rPr>
      </w:pPr>
    </w:p>
    <w:p w14:paraId="61D37F8D" w14:textId="5C31D7DD" w:rsidR="00EE2824" w:rsidRPr="00A920C9" w:rsidRDefault="00932C06"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sidRPr="00A920C9">
            <w:rPr>
              <w:rFonts w:ascii="MS Gothic" w:eastAsia="MS Gothic" w:hAnsi="MS Gothic" w:cs="Arial" w:hint="eastAsia"/>
              <w:b/>
            </w:rPr>
            <w:t>☐</w:t>
          </w:r>
        </w:sdtContent>
      </w:sdt>
      <w:r w:rsidR="00EE2824" w:rsidRPr="00A920C9">
        <w:rPr>
          <w:rFonts w:ascii="Arial" w:hAnsi="Arial" w:cs="Arial"/>
          <w:i/>
        </w:rPr>
        <w:t xml:space="preserve"> GEIE (d.lgs. 36/2023 art. 65, comma 2, lett. h);</w:t>
      </w:r>
    </w:p>
    <w:p w14:paraId="09D13DE9" w14:textId="77777777" w:rsidR="00EE2824" w:rsidRPr="00A920C9" w:rsidRDefault="00EE2824" w:rsidP="00250394">
      <w:pPr>
        <w:pStyle w:val="Corpotesto"/>
        <w:jc w:val="both"/>
        <w:rPr>
          <w:rFonts w:ascii="Arial" w:hAnsi="Arial" w:cs="Arial"/>
          <w:i/>
        </w:rPr>
      </w:pPr>
    </w:p>
    <w:p w14:paraId="3B40C685" w14:textId="3BD6F440" w:rsidR="00EE2824" w:rsidRPr="00250394" w:rsidRDefault="00932C06"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sidRPr="00A920C9">
            <w:rPr>
              <w:rFonts w:ascii="MS Gothic" w:eastAsia="MS Gothic" w:hAnsi="MS Gothic" w:cs="Arial" w:hint="eastAsia"/>
              <w:b/>
            </w:rPr>
            <w:t>☐</w:t>
          </w:r>
        </w:sdtContent>
      </w:sdt>
      <w:r w:rsidR="00EE2824" w:rsidRPr="00A920C9">
        <w:rPr>
          <w:rFonts w:ascii="Arial" w:hAnsi="Arial" w:cs="Arial"/>
          <w:i/>
        </w:rPr>
        <w:t xml:space="preserve"> Altro (specificare)</w:t>
      </w:r>
      <w:r w:rsidR="00A47E08" w:rsidRPr="00A920C9">
        <w:rPr>
          <w:rFonts w:ascii="Arial" w:hAnsi="Arial" w:cs="Arial"/>
          <w:i/>
        </w:rPr>
        <w:t xml:space="preserve"> .</w:t>
      </w:r>
      <w:sdt>
        <w:sdtPr>
          <w:rPr>
            <w:rFonts w:ascii="Arial" w:hAnsi="Arial" w:cs="Arial"/>
            <w:kern w:val="0"/>
          </w:rPr>
          <w:id w:val="-671956423"/>
          <w:placeholder>
            <w:docPart w:val="18809883245B486792E19532FD601374"/>
          </w:placeholder>
        </w:sdtPr>
        <w:sdtEndPr/>
        <w:sdtContent>
          <w:r w:rsidR="00A47E08" w:rsidRPr="00A920C9">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0B81F35F" w14:textId="77777777" w:rsidR="00044457" w:rsidRDefault="00044457" w:rsidP="00EE2824">
      <w:pPr>
        <w:pStyle w:val="Corpotesto"/>
        <w:jc w:val="both"/>
        <w:rPr>
          <w:rFonts w:ascii="Arial" w:hAnsi="Arial" w:cs="Arial"/>
          <w:i/>
        </w:rPr>
      </w:pPr>
    </w:p>
    <w:p w14:paraId="6564A909" w14:textId="4F266AAC"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 xml:space="preserve">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w:t>
      </w:r>
      <w:r w:rsidRPr="00441F27">
        <w:rPr>
          <w:rFonts w:ascii="Arial" w:hAnsi="Arial" w:cs="Arial"/>
          <w:i/>
        </w:rPr>
        <w:lastRenderedPageBreak/>
        <w:t>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Pr="00816D00" w:rsidRDefault="00932C06"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w:t>
      </w:r>
      <w:r w:rsidR="00DD51D1" w:rsidRPr="00816D00">
        <w:rPr>
          <w:rFonts w:ascii="Arial" w:hAnsi="Arial" w:cs="Arial"/>
          <w:i/>
        </w:rPr>
        <w:t>sulla gara, né è idonea a incidere sulla capacità di rispettare gli obblighi contrattuali;</w:t>
      </w:r>
    </w:p>
    <w:p w14:paraId="2A101859" w14:textId="51E039A8" w:rsidR="00DD51D1" w:rsidRPr="00816D00" w:rsidRDefault="00D44BA2" w:rsidP="00DD51D1">
      <w:pPr>
        <w:pStyle w:val="Corpotesto"/>
        <w:jc w:val="both"/>
        <w:rPr>
          <w:rFonts w:ascii="Arial" w:hAnsi="Arial" w:cs="Arial"/>
          <w:i/>
        </w:rPr>
      </w:pPr>
      <w:r w:rsidRPr="00816D00">
        <w:rPr>
          <w:rFonts w:ascii="Arial" w:hAnsi="Arial" w:cs="Arial"/>
          <w:b/>
          <w:i/>
        </w:rPr>
        <w:t>c)</w:t>
      </w:r>
      <w:r w:rsidRPr="00816D00">
        <w:rPr>
          <w:rFonts w:ascii="Arial" w:hAnsi="Arial" w:cs="Arial"/>
          <w:i/>
        </w:rPr>
        <w:t xml:space="preserve"> </w:t>
      </w:r>
      <w:r w:rsidR="00DD51D1" w:rsidRPr="00816D00">
        <w:rPr>
          <w:rFonts w:ascii="Arial" w:hAnsi="Arial" w:cs="Arial"/>
          <w:i/>
        </w:rPr>
        <w:t>di accettare, senza condizione o riserva alcuna, tutte le norme e disposizioni contenute nella documentazione gara</w:t>
      </w:r>
      <w:r w:rsidR="002F278D" w:rsidRPr="00816D00">
        <w:rPr>
          <w:rFonts w:ascii="Arial" w:hAnsi="Arial" w:cs="Arial"/>
          <w:i/>
        </w:rPr>
        <w:t xml:space="preserve"> e, in particolare, di essere in possesso dei requisiti di partecipazione alla procedura indicati all’art. 6 della Lettera di Invito;</w:t>
      </w:r>
    </w:p>
    <w:p w14:paraId="25FADE34" w14:textId="6FD86356" w:rsidR="00DD51D1" w:rsidRPr="00816D00" w:rsidRDefault="00D6131C" w:rsidP="00DD51D1">
      <w:pPr>
        <w:pStyle w:val="Corpotesto"/>
        <w:jc w:val="both"/>
        <w:rPr>
          <w:rFonts w:ascii="Arial" w:hAnsi="Arial" w:cs="Arial"/>
          <w:i/>
          <w:strike/>
        </w:rPr>
      </w:pPr>
      <w:r w:rsidRPr="00816D00">
        <w:rPr>
          <w:rFonts w:ascii="Arial" w:hAnsi="Arial" w:cs="Arial"/>
          <w:b/>
          <w:i/>
        </w:rPr>
        <w:t>d</w:t>
      </w:r>
      <w:r w:rsidR="00D44BA2" w:rsidRPr="00816D00">
        <w:rPr>
          <w:rFonts w:ascii="Arial" w:hAnsi="Arial" w:cs="Arial"/>
          <w:b/>
          <w:i/>
        </w:rPr>
        <w:t>)</w:t>
      </w:r>
      <w:r w:rsidR="00DD51D1" w:rsidRPr="00816D00">
        <w:rPr>
          <w:rFonts w:ascii="Arial" w:hAnsi="Arial" w:cs="Arial"/>
          <w:i/>
        </w:rPr>
        <w:t xml:space="preserve"> di accettare, in caso di aggiudicazione, i requisiti particolari per l'esecuzione del contratto ai sensi dell’articolo 113 del Codice indicati</w:t>
      </w:r>
      <w:r w:rsidR="002F278D" w:rsidRPr="00816D00">
        <w:rPr>
          <w:rFonts w:ascii="Arial" w:hAnsi="Arial" w:cs="Arial"/>
          <w:i/>
        </w:rPr>
        <w:t xml:space="preserve"> all’articolo 9 della Lettera di Invito</w:t>
      </w:r>
      <w:r w:rsidR="00DD51D1" w:rsidRPr="00816D00">
        <w:rPr>
          <w:rFonts w:ascii="Arial" w:hAnsi="Arial" w:cs="Arial"/>
          <w:i/>
        </w:rPr>
        <w:t xml:space="preserve"> e </w:t>
      </w:r>
      <w:r w:rsidR="002F278D" w:rsidRPr="00816D00">
        <w:rPr>
          <w:rFonts w:ascii="Arial" w:hAnsi="Arial" w:cs="Arial"/>
          <w:i/>
        </w:rPr>
        <w:t xml:space="preserve">nell’ art.  6 </w:t>
      </w:r>
      <w:r w:rsidR="009822FA" w:rsidRPr="00816D00">
        <w:rPr>
          <w:rFonts w:ascii="Arial" w:hAnsi="Arial" w:cs="Arial"/>
          <w:i/>
        </w:rPr>
        <w:t xml:space="preserve"> del Capitolato Speciale</w:t>
      </w:r>
      <w:r w:rsidR="00DD51D1" w:rsidRPr="00816D00">
        <w:rPr>
          <w:rFonts w:ascii="Arial" w:hAnsi="Arial" w:cs="Arial"/>
          <w:i/>
          <w:strike/>
        </w:rPr>
        <w:t>;</w:t>
      </w:r>
    </w:p>
    <w:p w14:paraId="242B3407" w14:textId="71157E81" w:rsidR="00DD51D1" w:rsidRPr="009469A6" w:rsidRDefault="00D6131C" w:rsidP="00DD51D1">
      <w:pPr>
        <w:pStyle w:val="Corpotesto"/>
        <w:jc w:val="both"/>
        <w:rPr>
          <w:rFonts w:ascii="Arial" w:hAnsi="Arial" w:cs="Arial"/>
          <w:i/>
        </w:rPr>
      </w:pPr>
      <w:r w:rsidRPr="00816D00">
        <w:rPr>
          <w:rFonts w:ascii="Arial" w:hAnsi="Arial" w:cs="Arial"/>
          <w:b/>
          <w:i/>
        </w:rPr>
        <w:t>e</w:t>
      </w:r>
      <w:r w:rsidR="00D44BA2" w:rsidRPr="00816D00">
        <w:rPr>
          <w:rFonts w:ascii="Arial" w:hAnsi="Arial" w:cs="Arial"/>
          <w:b/>
          <w:i/>
        </w:rPr>
        <w:t>)</w:t>
      </w:r>
      <w:r w:rsidR="00835ABB" w:rsidRPr="00816D00">
        <w:rPr>
          <w:rFonts w:ascii="Arial" w:hAnsi="Arial" w:cs="Arial"/>
          <w:i/>
        </w:rPr>
        <w:t xml:space="preserve"> di </w:t>
      </w:r>
      <w:r w:rsidR="00B67149" w:rsidRPr="00816D00">
        <w:rPr>
          <w:rFonts w:ascii="Arial" w:hAnsi="Arial" w:cs="Arial"/>
          <w:i/>
        </w:rPr>
        <w:t xml:space="preserve">essere edotto </w:t>
      </w:r>
      <w:r w:rsidR="004D26F9" w:rsidRPr="00816D00">
        <w:rPr>
          <w:rFonts w:ascii="Arial" w:hAnsi="Arial" w:cs="Arial"/>
          <w:i/>
        </w:rPr>
        <w:t>degli</w:t>
      </w:r>
      <w:r w:rsidR="00266EF3" w:rsidRPr="00816D00">
        <w:rPr>
          <w:rFonts w:ascii="Arial" w:hAnsi="Arial" w:cs="Arial"/>
          <w:i/>
        </w:rPr>
        <w:t xml:space="preserve"> obblighi derivanti </w:t>
      </w:r>
      <w:r w:rsidR="00DD51D1" w:rsidRPr="00816D00">
        <w:rPr>
          <w:rFonts w:ascii="Arial" w:hAnsi="Arial" w:cs="Arial"/>
          <w:i/>
        </w:rPr>
        <w:t>dal  Codice  di  comportamento adottato  dalla  stazione  appaltante</w:t>
      </w:r>
      <w:r w:rsidR="00DD51D1" w:rsidRPr="009469A6">
        <w:rPr>
          <w:rFonts w:ascii="Arial" w:hAnsi="Arial" w:cs="Arial"/>
          <w:i/>
        </w:rPr>
        <w:t xml:space="preserv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6D3B025F" w:rsidR="00DD51D1" w:rsidRPr="009469A6" w:rsidRDefault="00D6131C" w:rsidP="00DD51D1">
      <w:pPr>
        <w:pStyle w:val="Corpotesto"/>
        <w:jc w:val="both"/>
        <w:rPr>
          <w:rFonts w:ascii="Arial" w:hAnsi="Arial" w:cs="Arial"/>
          <w:i/>
        </w:rPr>
      </w:pPr>
      <w:r>
        <w:rPr>
          <w:rFonts w:ascii="Arial" w:hAnsi="Arial" w:cs="Arial"/>
          <w:b/>
          <w:i/>
        </w:rPr>
        <w:t>f</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4A04A3EC" w:rsidR="00DD51D1" w:rsidRPr="009469A6" w:rsidRDefault="00D6131C"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13E85331"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D6131C">
        <w:rPr>
          <w:rFonts w:ascii="Arial" w:hAnsi="Arial" w:cs="Arial"/>
          <w:b/>
          <w:i/>
        </w:rPr>
        <w:t>h</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773EA58F" w14:textId="491FB800" w:rsidR="00DD51D1" w:rsidRPr="00AF473D" w:rsidRDefault="00D6131C"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 xml:space="preserve"> di aver preso visione e di accettare il trattamento de</w:t>
      </w:r>
      <w:r w:rsidR="00D44BA2">
        <w:rPr>
          <w:rFonts w:ascii="Arial" w:hAnsi="Arial" w:cs="Arial"/>
          <w:i/>
        </w:rPr>
        <w:t xml:space="preserve">i dati </w:t>
      </w:r>
      <w:r w:rsidR="002F278D">
        <w:rPr>
          <w:rFonts w:ascii="Arial" w:hAnsi="Arial" w:cs="Arial"/>
          <w:i/>
        </w:rPr>
        <w:t>personali di cui all’art. 28 della Lettera di Invito</w:t>
      </w:r>
      <w:r w:rsidR="00D44BA2">
        <w:rPr>
          <w:rFonts w:ascii="Arial" w:hAnsi="Arial" w:cs="Arial"/>
          <w:i/>
        </w:rPr>
        <w:t>.</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932C06"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932C06"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57B1034A" w14:textId="1E5726E7" w:rsidR="009469A6"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107C3E6B" w14:textId="77777777" w:rsidR="008308D8" w:rsidRPr="004275F1" w:rsidRDefault="008308D8" w:rsidP="009469A6">
      <w:pPr>
        <w:pStyle w:val="Corpotesto"/>
        <w:jc w:val="both"/>
        <w:rPr>
          <w:rFonts w:ascii="Arial" w:hAnsi="Arial" w:cs="Arial"/>
        </w:rPr>
      </w:pPr>
    </w:p>
    <w:p w14:paraId="3CD8004E" w14:textId="14898276" w:rsidR="009469A6" w:rsidRDefault="00932C06"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lastRenderedPageBreak/>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932C06"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932C06"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94628A" w:rsidRDefault="004D26F9" w:rsidP="004D26F9">
      <w:pPr>
        <w:pStyle w:val="Corpotesto"/>
        <w:jc w:val="both"/>
        <w:rPr>
          <w:rFonts w:ascii="Arial" w:hAnsi="Arial" w:cs="Arial"/>
          <w:sz w:val="18"/>
          <w:szCs w:val="18"/>
        </w:rPr>
      </w:pPr>
      <w:r w:rsidRPr="0094628A">
        <w:rPr>
          <w:rFonts w:ascii="Arial" w:hAnsi="Arial" w:cs="Arial"/>
          <w:sz w:val="18"/>
          <w:szCs w:val="18"/>
        </w:rPr>
        <w:t>La domanda</w:t>
      </w:r>
      <w:r w:rsidR="00F04CEE" w:rsidRPr="0094628A">
        <w:rPr>
          <w:rFonts w:ascii="Arial" w:hAnsi="Arial" w:cs="Arial"/>
          <w:sz w:val="18"/>
          <w:szCs w:val="18"/>
        </w:rPr>
        <w:t xml:space="preserve"> di partecipazione,</w:t>
      </w:r>
      <w:r w:rsidRPr="0094628A">
        <w:rPr>
          <w:rFonts w:ascii="Arial" w:hAnsi="Arial" w:cs="Arial"/>
          <w:sz w:val="18"/>
          <w:szCs w:val="18"/>
        </w:rPr>
        <w:t xml:space="preserve"> con le relative dichiarazioni, è sottoscritta ai sensi del </w:t>
      </w:r>
      <w:r w:rsidR="00F04CEE" w:rsidRPr="0094628A">
        <w:rPr>
          <w:rFonts w:ascii="Arial" w:hAnsi="Arial" w:cs="Arial"/>
          <w:sz w:val="18"/>
          <w:szCs w:val="18"/>
        </w:rPr>
        <w:t>D.</w:t>
      </w:r>
      <w:r w:rsidRPr="0094628A">
        <w:rPr>
          <w:rFonts w:ascii="Arial" w:hAnsi="Arial" w:cs="Arial"/>
          <w:sz w:val="18"/>
          <w:szCs w:val="18"/>
        </w:rPr>
        <w:t>lgs. n. 82/2005:</w:t>
      </w:r>
    </w:p>
    <w:p w14:paraId="64C2547C" w14:textId="77777777" w:rsidR="00F04CEE" w:rsidRPr="0094628A" w:rsidRDefault="00F04CEE" w:rsidP="004D26F9">
      <w:pPr>
        <w:pStyle w:val="Corpotesto"/>
        <w:jc w:val="both"/>
        <w:rPr>
          <w:rFonts w:ascii="Arial" w:hAnsi="Arial" w:cs="Arial"/>
          <w:sz w:val="18"/>
          <w:szCs w:val="18"/>
        </w:rPr>
      </w:pPr>
    </w:p>
    <w:p w14:paraId="50ABC093" w14:textId="589D4E4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dal concorrente che partecipa in forma singola;</w:t>
      </w:r>
    </w:p>
    <w:p w14:paraId="089C0F5F" w14:textId="6D5E0707"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 xml:space="preserve">nel caso di raggruppamento temporaneo o consorzio ordinario o GEIE, da tutti i soggetti che </w:t>
      </w:r>
      <w:r w:rsidR="00D73243" w:rsidRPr="0094628A">
        <w:rPr>
          <w:rFonts w:ascii="Arial" w:hAnsi="Arial" w:cs="Arial"/>
          <w:sz w:val="18"/>
          <w:szCs w:val="18"/>
        </w:rPr>
        <w:t>costituiscono/</w:t>
      </w:r>
      <w:r w:rsidRPr="0094628A">
        <w:rPr>
          <w:rFonts w:ascii="Arial" w:hAnsi="Arial" w:cs="Arial"/>
          <w:sz w:val="18"/>
          <w:szCs w:val="18"/>
        </w:rPr>
        <w:t>costituiranno il raggruppamento o il consorzio o il gruppo;</w:t>
      </w:r>
    </w:p>
    <w:p w14:paraId="66065C3E" w14:textId="590F698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aggregazioni di retisti:</w:t>
      </w:r>
    </w:p>
    <w:p w14:paraId="1D0DA139" w14:textId="3F500EF3"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consorzio di cooperative e imprese artigiane o di consorzio stabile di cui all’articolo 65, comma 2, lett. b) e c) del Codice, la domanda è sottoscritta digitalmente dal consorzio</w:t>
      </w:r>
      <w:r w:rsidR="005A6159" w:rsidRPr="0094628A">
        <w:rPr>
          <w:rFonts w:ascii="Arial" w:hAnsi="Arial" w:cs="Arial"/>
          <w:sz w:val="18"/>
          <w:szCs w:val="18"/>
        </w:rPr>
        <w:t xml:space="preserve"> medesimo.</w:t>
      </w:r>
    </w:p>
    <w:p w14:paraId="50FF9414" w14:textId="77777777" w:rsidR="004D26F9" w:rsidRPr="0094628A" w:rsidRDefault="004D26F9" w:rsidP="00F04CEE">
      <w:pPr>
        <w:pStyle w:val="Corpotesto"/>
        <w:ind w:left="720"/>
        <w:jc w:val="both"/>
        <w:rPr>
          <w:rFonts w:ascii="Arial" w:hAnsi="Arial" w:cs="Arial"/>
          <w:sz w:val="18"/>
          <w:szCs w:val="18"/>
        </w:rPr>
      </w:pPr>
    </w:p>
    <w:p w14:paraId="6639AE80" w14:textId="77777777" w:rsidR="00F04CEE" w:rsidRPr="0094628A" w:rsidRDefault="004D26F9" w:rsidP="004D26F9">
      <w:pPr>
        <w:pStyle w:val="Corpotesto"/>
        <w:jc w:val="both"/>
        <w:rPr>
          <w:rFonts w:ascii="Arial" w:hAnsi="Arial" w:cs="Arial"/>
          <w:sz w:val="18"/>
          <w:szCs w:val="18"/>
        </w:rPr>
      </w:pPr>
      <w:r w:rsidRPr="0094628A">
        <w:rPr>
          <w:rFonts w:ascii="Arial" w:hAnsi="Arial" w:cs="Arial"/>
          <w:sz w:val="18"/>
          <w:szCs w:val="18"/>
        </w:rPr>
        <w:t xml:space="preserve">La domanda e le relative dichiarazioni sono firmate dal legale rappresentante del concorrente o da un suo procuratore munito della relativa procura. </w:t>
      </w:r>
    </w:p>
    <w:p w14:paraId="025BFF6E" w14:textId="4DE850EC" w:rsidR="004D26F9" w:rsidRPr="00283731" w:rsidRDefault="004D26F9" w:rsidP="004D26F9">
      <w:pPr>
        <w:pStyle w:val="Corpotesto"/>
        <w:jc w:val="both"/>
        <w:rPr>
          <w:rFonts w:ascii="Arial" w:hAnsi="Arial" w:cs="Arial"/>
          <w:sz w:val="18"/>
          <w:szCs w:val="18"/>
        </w:rPr>
      </w:pPr>
      <w:r w:rsidRPr="0094628A">
        <w:rPr>
          <w:rFonts w:ascii="Arial" w:hAnsi="Arial" w:cs="Arial"/>
          <w:sz w:val="18"/>
          <w:szCs w:val="18"/>
        </w:rPr>
        <w:t xml:space="preserve">In tal caso, il concorrente allega alla domanda copia conforme all’originale della procura. Non è necessario allegare la procura se dalla visura camerale del concorrente risulti l’indicazione espressa dei poteri rappresentativi conferiti al </w:t>
      </w:r>
      <w:r w:rsidRPr="00283731">
        <w:rPr>
          <w:rFonts w:ascii="Arial" w:hAnsi="Arial" w:cs="Arial"/>
          <w:sz w:val="18"/>
          <w:szCs w:val="18"/>
        </w:rPr>
        <w:t>procuratore.</w:t>
      </w:r>
    </w:p>
    <w:p w14:paraId="4E51C395" w14:textId="77777777" w:rsidR="0094628A" w:rsidRPr="0094628A" w:rsidRDefault="0094628A" w:rsidP="0094628A">
      <w:pPr>
        <w:widowControl/>
        <w:suppressAutoHyphens w:val="0"/>
        <w:autoSpaceDN/>
        <w:jc w:val="both"/>
        <w:textAlignment w:val="auto"/>
        <w:rPr>
          <w:rFonts w:ascii="Arial" w:hAnsi="Arial" w:cs="Arial"/>
          <w:kern w:val="0"/>
          <w:sz w:val="18"/>
          <w:szCs w:val="18"/>
        </w:rPr>
      </w:pPr>
      <w:r w:rsidRPr="00283731">
        <w:rPr>
          <w:rFonts w:ascii="Arial" w:hAnsi="Arial" w:cs="Arial"/>
          <w:b/>
          <w:kern w:val="0"/>
          <w:sz w:val="18"/>
          <w:szCs w:val="18"/>
        </w:rPr>
        <w:t>Al fine di agevolare i lavori della Commissione esaminatrice ed evitare eventuali errori di trascrizione, si invita a rendere le dichiarazioni utilizzando materialmente il presente modello o una sua fotocopia</w:t>
      </w:r>
      <w:r w:rsidRPr="00283731">
        <w:rPr>
          <w:rFonts w:ascii="Arial" w:hAnsi="Arial" w:cs="Arial"/>
          <w:kern w:val="0"/>
          <w:sz w:val="18"/>
          <w:szCs w:val="18"/>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cvaqrivqmnWTK8xJjQmxi3LxTx/vDjIs3HLGLwQxp+Hp1F5Sd4gqTCC2J83g+kfa1LL5FLMQ01JcD1FHGR2+Vg==" w:salt="E2aKRICtfqQevbIA6W41TA=="/>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4A24"/>
    <w:rsid w:val="00044457"/>
    <w:rsid w:val="000450BA"/>
    <w:rsid w:val="00061989"/>
    <w:rsid w:val="0007111E"/>
    <w:rsid w:val="0008691F"/>
    <w:rsid w:val="00087165"/>
    <w:rsid w:val="000C1271"/>
    <w:rsid w:val="000E44B1"/>
    <w:rsid w:val="0010034A"/>
    <w:rsid w:val="0014303F"/>
    <w:rsid w:val="00143F98"/>
    <w:rsid w:val="00146E1F"/>
    <w:rsid w:val="0017480C"/>
    <w:rsid w:val="001869CB"/>
    <w:rsid w:val="0019353E"/>
    <w:rsid w:val="00195181"/>
    <w:rsid w:val="001B213C"/>
    <w:rsid w:val="001C22A4"/>
    <w:rsid w:val="001C5E59"/>
    <w:rsid w:val="00216179"/>
    <w:rsid w:val="00240025"/>
    <w:rsid w:val="00240BE2"/>
    <w:rsid w:val="00250394"/>
    <w:rsid w:val="00251E2E"/>
    <w:rsid w:val="002563F1"/>
    <w:rsid w:val="0026162C"/>
    <w:rsid w:val="00266EF3"/>
    <w:rsid w:val="002672FC"/>
    <w:rsid w:val="002731E9"/>
    <w:rsid w:val="00282158"/>
    <w:rsid w:val="00283731"/>
    <w:rsid w:val="00290835"/>
    <w:rsid w:val="002959BD"/>
    <w:rsid w:val="002B198E"/>
    <w:rsid w:val="002C3C9A"/>
    <w:rsid w:val="002F278D"/>
    <w:rsid w:val="002F5301"/>
    <w:rsid w:val="00311D18"/>
    <w:rsid w:val="00314451"/>
    <w:rsid w:val="00314946"/>
    <w:rsid w:val="003306A6"/>
    <w:rsid w:val="00336AAB"/>
    <w:rsid w:val="00343045"/>
    <w:rsid w:val="00350B7B"/>
    <w:rsid w:val="00357A10"/>
    <w:rsid w:val="00363222"/>
    <w:rsid w:val="003730AD"/>
    <w:rsid w:val="003830B9"/>
    <w:rsid w:val="00384A8B"/>
    <w:rsid w:val="003850B3"/>
    <w:rsid w:val="00386203"/>
    <w:rsid w:val="003A33AE"/>
    <w:rsid w:val="003B384B"/>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2E74"/>
    <w:rsid w:val="00667A03"/>
    <w:rsid w:val="006829C2"/>
    <w:rsid w:val="0068624B"/>
    <w:rsid w:val="006A54E3"/>
    <w:rsid w:val="006C27FC"/>
    <w:rsid w:val="006C2FFF"/>
    <w:rsid w:val="006C34BA"/>
    <w:rsid w:val="006C36DC"/>
    <w:rsid w:val="006F4BF6"/>
    <w:rsid w:val="007004FD"/>
    <w:rsid w:val="007141C9"/>
    <w:rsid w:val="00714E1B"/>
    <w:rsid w:val="00714E98"/>
    <w:rsid w:val="00720095"/>
    <w:rsid w:val="007455DD"/>
    <w:rsid w:val="00760AC9"/>
    <w:rsid w:val="00765C1B"/>
    <w:rsid w:val="00776119"/>
    <w:rsid w:val="00790B23"/>
    <w:rsid w:val="007A0E6C"/>
    <w:rsid w:val="007B2AD9"/>
    <w:rsid w:val="007C0231"/>
    <w:rsid w:val="007C15DE"/>
    <w:rsid w:val="007C3DA4"/>
    <w:rsid w:val="007F2610"/>
    <w:rsid w:val="00804A0B"/>
    <w:rsid w:val="00816D00"/>
    <w:rsid w:val="0082242E"/>
    <w:rsid w:val="0082268F"/>
    <w:rsid w:val="008308D8"/>
    <w:rsid w:val="00835ABB"/>
    <w:rsid w:val="00836C84"/>
    <w:rsid w:val="00837EA8"/>
    <w:rsid w:val="00857D1D"/>
    <w:rsid w:val="00862D1A"/>
    <w:rsid w:val="00883F8E"/>
    <w:rsid w:val="00885A5A"/>
    <w:rsid w:val="008959A6"/>
    <w:rsid w:val="008967FC"/>
    <w:rsid w:val="008A533B"/>
    <w:rsid w:val="008B705D"/>
    <w:rsid w:val="008C0DC6"/>
    <w:rsid w:val="008C53D1"/>
    <w:rsid w:val="008E05D7"/>
    <w:rsid w:val="008F168B"/>
    <w:rsid w:val="008F19CE"/>
    <w:rsid w:val="008F2581"/>
    <w:rsid w:val="00916493"/>
    <w:rsid w:val="00924B58"/>
    <w:rsid w:val="00931FFA"/>
    <w:rsid w:val="00932C06"/>
    <w:rsid w:val="0094628A"/>
    <w:rsid w:val="009469A6"/>
    <w:rsid w:val="0095583F"/>
    <w:rsid w:val="009822FA"/>
    <w:rsid w:val="009855CD"/>
    <w:rsid w:val="009B6F5B"/>
    <w:rsid w:val="009C14D3"/>
    <w:rsid w:val="009C617D"/>
    <w:rsid w:val="009E513B"/>
    <w:rsid w:val="009F7863"/>
    <w:rsid w:val="00A32B60"/>
    <w:rsid w:val="00A355EE"/>
    <w:rsid w:val="00A363F3"/>
    <w:rsid w:val="00A43239"/>
    <w:rsid w:val="00A45A8E"/>
    <w:rsid w:val="00A47E08"/>
    <w:rsid w:val="00A81A09"/>
    <w:rsid w:val="00A920C9"/>
    <w:rsid w:val="00A93D67"/>
    <w:rsid w:val="00AA0B0B"/>
    <w:rsid w:val="00AC415D"/>
    <w:rsid w:val="00AC65DF"/>
    <w:rsid w:val="00AC7B5E"/>
    <w:rsid w:val="00AD0885"/>
    <w:rsid w:val="00AD3680"/>
    <w:rsid w:val="00AD5433"/>
    <w:rsid w:val="00AD7003"/>
    <w:rsid w:val="00AE74B2"/>
    <w:rsid w:val="00AF473D"/>
    <w:rsid w:val="00B159D1"/>
    <w:rsid w:val="00B16953"/>
    <w:rsid w:val="00B25863"/>
    <w:rsid w:val="00B32AB2"/>
    <w:rsid w:val="00B45D77"/>
    <w:rsid w:val="00B67149"/>
    <w:rsid w:val="00B73D56"/>
    <w:rsid w:val="00B80877"/>
    <w:rsid w:val="00BD79AB"/>
    <w:rsid w:val="00C0110E"/>
    <w:rsid w:val="00C50F0D"/>
    <w:rsid w:val="00C7346A"/>
    <w:rsid w:val="00C760FC"/>
    <w:rsid w:val="00C76EA7"/>
    <w:rsid w:val="00C81431"/>
    <w:rsid w:val="00C8401E"/>
    <w:rsid w:val="00CD72D9"/>
    <w:rsid w:val="00CF3433"/>
    <w:rsid w:val="00D0110A"/>
    <w:rsid w:val="00D34B6A"/>
    <w:rsid w:val="00D43C0A"/>
    <w:rsid w:val="00D44BA2"/>
    <w:rsid w:val="00D50857"/>
    <w:rsid w:val="00D54C6A"/>
    <w:rsid w:val="00D6131C"/>
    <w:rsid w:val="00D63A8C"/>
    <w:rsid w:val="00D70DA0"/>
    <w:rsid w:val="00D73243"/>
    <w:rsid w:val="00D914A3"/>
    <w:rsid w:val="00D91869"/>
    <w:rsid w:val="00D924F2"/>
    <w:rsid w:val="00DA301A"/>
    <w:rsid w:val="00DA703A"/>
    <w:rsid w:val="00DB06E8"/>
    <w:rsid w:val="00DD0C0B"/>
    <w:rsid w:val="00DD51D1"/>
    <w:rsid w:val="00DE4C10"/>
    <w:rsid w:val="00DE79B3"/>
    <w:rsid w:val="00E04F4F"/>
    <w:rsid w:val="00E13524"/>
    <w:rsid w:val="00E3166F"/>
    <w:rsid w:val="00E46EC5"/>
    <w:rsid w:val="00E5738B"/>
    <w:rsid w:val="00E622FD"/>
    <w:rsid w:val="00E63071"/>
    <w:rsid w:val="00E7381E"/>
    <w:rsid w:val="00EA3DD7"/>
    <w:rsid w:val="00EB0D9B"/>
    <w:rsid w:val="00EB3EA7"/>
    <w:rsid w:val="00EC4B12"/>
    <w:rsid w:val="00ED07BD"/>
    <w:rsid w:val="00EE2824"/>
    <w:rsid w:val="00EF4BE0"/>
    <w:rsid w:val="00EF63E5"/>
    <w:rsid w:val="00F04CEE"/>
    <w:rsid w:val="00F54030"/>
    <w:rsid w:val="00F7585E"/>
    <w:rsid w:val="00F93B05"/>
    <w:rsid w:val="00FA1CC5"/>
    <w:rsid w:val="00FC18F2"/>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014770061">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3F4996"/>
    <w:rsid w:val="0094324C"/>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30D2F"/>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2CB1C18-F35C-49F7-B3C1-F8D94145A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18FE2954</Template>
  <TotalTime>257</TotalTime>
  <Pages>4</Pages>
  <Words>1710</Words>
  <Characters>9753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Schiaffini, Elisa</cp:lastModifiedBy>
  <cp:revision>64</cp:revision>
  <cp:lastPrinted>2012-10-01T11:07:00Z</cp:lastPrinted>
  <dcterms:created xsi:type="dcterms:W3CDTF">2023-09-21T15:03:00Z</dcterms:created>
  <dcterms:modified xsi:type="dcterms:W3CDTF">2023-12-06T09:07:00Z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